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7D46" w14:textId="77777777" w:rsidR="00E24B30" w:rsidRDefault="00E24B30">
      <w:pPr>
        <w:widowControl w:val="0"/>
        <w:spacing w:after="20"/>
        <w:ind w:left="0" w:right="585" w:hanging="2"/>
      </w:pPr>
    </w:p>
    <w:p w14:paraId="12F59F87" w14:textId="77777777" w:rsidR="00E24B30" w:rsidRDefault="00E24B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" w:line="240" w:lineRule="auto"/>
        <w:ind w:left="0" w:right="935" w:hanging="2"/>
        <w:rPr>
          <w:rFonts w:ascii="Calibri" w:eastAsia="Calibri" w:hAnsi="Calibri" w:cs="Calibri"/>
          <w:b/>
        </w:rPr>
      </w:pPr>
    </w:p>
    <w:p w14:paraId="3603BD55" w14:textId="1C4E837F" w:rsidR="00E24B30" w:rsidRPr="00372304" w:rsidRDefault="00B36D68" w:rsidP="00372304">
      <w:pPr>
        <w:widowControl w:val="0"/>
        <w:spacing w:after="14"/>
        <w:ind w:leftChars="0" w:left="0" w:right="935" w:firstLineChars="0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Allegato 1 Domanda di partecipazione (enti/</w:t>
      </w:r>
      <w:proofErr w:type="spellStart"/>
      <w:r>
        <w:rPr>
          <w:rFonts w:ascii="Calibri" w:eastAsia="Calibri" w:hAnsi="Calibri" w:cs="Calibri"/>
          <w:b/>
        </w:rPr>
        <w:t>associazionii</w:t>
      </w:r>
      <w:proofErr w:type="spellEnd"/>
      <w:r>
        <w:rPr>
          <w:rFonts w:ascii="Calibri" w:eastAsia="Calibri" w:hAnsi="Calibri" w:cs="Calibri"/>
          <w:b/>
        </w:rPr>
        <w:t xml:space="preserve">) - </w:t>
      </w:r>
      <w:r>
        <w:rPr>
          <w:rFonts w:ascii="Calibri" w:eastAsia="Calibri" w:hAnsi="Calibri" w:cs="Calibri"/>
          <w:b/>
          <w:sz w:val="22"/>
          <w:szCs w:val="22"/>
        </w:rPr>
        <w:t xml:space="preserve">  Avviso per la selezione e il reclutamento di esperti formatori per la realizzazione di percorsi di formazione alla transizione digitale del personale scolastico legati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legati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all’Avviso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prot. n. 84750 - M4C1I2.1-2022-921 (CUP E54D22001530006)</w:t>
      </w:r>
    </w:p>
    <w:p w14:paraId="48833886" w14:textId="77777777" w:rsidR="00E24B30" w:rsidRDefault="00E24B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" w:line="240" w:lineRule="auto"/>
        <w:ind w:left="0" w:right="935" w:hanging="2"/>
        <w:rPr>
          <w:color w:val="000000"/>
        </w:rPr>
      </w:pPr>
    </w:p>
    <w:p w14:paraId="6D1C53EE" w14:textId="77777777" w:rsidR="00E24B30" w:rsidRDefault="00B36D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5" w:line="240" w:lineRule="auto"/>
        <w:ind w:left="0" w:right="935" w:hanging="2"/>
        <w:rPr>
          <w:color w:val="000000"/>
        </w:rPr>
      </w:pPr>
      <w:r>
        <w:rPr>
          <w:color w:val="000000"/>
        </w:rPr>
        <w:t xml:space="preserve">Al Dirigente del </w:t>
      </w:r>
    </w:p>
    <w:p w14:paraId="72CCB6D6" w14:textId="77777777" w:rsidR="00E24B30" w:rsidRDefault="00B36D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5" w:line="240" w:lineRule="auto"/>
        <w:ind w:left="0" w:right="935" w:hanging="2"/>
        <w:rPr>
          <w:color w:val="000000"/>
        </w:rPr>
      </w:pPr>
      <w:r>
        <w:rPr>
          <w:color w:val="000000"/>
        </w:rPr>
        <w:t>Liceo Ginnasio Statale Benedetto Cairoli di Vigevano</w:t>
      </w:r>
    </w:p>
    <w:p w14:paraId="328F26CE" w14:textId="77777777" w:rsidR="00E24B30" w:rsidRDefault="00E24B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" w:line="240" w:lineRule="auto"/>
        <w:ind w:left="0" w:right="935" w:hanging="2"/>
        <w:rPr>
          <w:color w:val="000000"/>
        </w:rPr>
      </w:pPr>
    </w:p>
    <w:p w14:paraId="38D07870" w14:textId="77777777" w:rsidR="00E24B30" w:rsidRDefault="00E24B30">
      <w:pPr>
        <w:widowControl w:val="0"/>
        <w:spacing w:after="24"/>
        <w:ind w:left="0" w:right="935" w:hanging="2"/>
      </w:pPr>
    </w:p>
    <w:tbl>
      <w:tblPr>
        <w:tblStyle w:val="afff"/>
        <w:tblW w:w="103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9312"/>
      </w:tblGrid>
      <w:tr w:rsidR="00E24B30" w14:paraId="056A7E75" w14:textId="77777777">
        <w:tc>
          <w:tcPr>
            <w:tcW w:w="1056" w:type="dxa"/>
          </w:tcPr>
          <w:p w14:paraId="30A94518" w14:textId="77777777" w:rsidR="00E24B30" w:rsidRDefault="00B36D68">
            <w:pPr>
              <w:ind w:left="0" w:hanging="2"/>
            </w:pPr>
            <w:r>
              <w:t>Oggetto:</w:t>
            </w:r>
          </w:p>
        </w:tc>
        <w:tc>
          <w:tcPr>
            <w:tcW w:w="9312" w:type="dxa"/>
          </w:tcPr>
          <w:p w14:paraId="68CC6C7A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DFDFD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Avviso per la selezione e il reclutamento di esperti formatori e di Associazioni/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Enti  per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le attività di formazione docenti  sulle tematiche legate alla transizione digitale relative all’Avviso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prot. n. 84750 - M4C1I2.1-2022-921 (CUP E54D22001530006)</w:t>
            </w:r>
          </w:p>
        </w:tc>
      </w:tr>
    </w:tbl>
    <w:p w14:paraId="618204D3" w14:textId="77777777" w:rsidR="00E24B30" w:rsidRDefault="00E24B30">
      <w:pPr>
        <w:widowControl w:val="0"/>
        <w:spacing w:after="9"/>
        <w:ind w:left="0" w:right="935" w:hanging="2"/>
      </w:pPr>
    </w:p>
    <w:p w14:paraId="540006F1" w14:textId="77777777" w:rsidR="00E24B30" w:rsidRDefault="00E24B30">
      <w:pPr>
        <w:widowControl w:val="0"/>
        <w:spacing w:after="9"/>
        <w:ind w:left="0" w:right="935" w:hanging="2"/>
      </w:pPr>
    </w:p>
    <w:p w14:paraId="201721CC" w14:textId="77777777" w:rsidR="00E24B30" w:rsidRDefault="00E24B30">
      <w:pPr>
        <w:widowControl w:val="0"/>
        <w:ind w:left="0" w:right="935" w:hanging="2"/>
      </w:pPr>
    </w:p>
    <w:tbl>
      <w:tblPr>
        <w:tblStyle w:val="afff0"/>
        <w:tblW w:w="103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716"/>
      </w:tblGrid>
      <w:tr w:rsidR="00E24B30" w14:paraId="239CAFA1" w14:textId="77777777">
        <w:tc>
          <w:tcPr>
            <w:tcW w:w="3652" w:type="dxa"/>
          </w:tcPr>
          <w:p w14:paraId="32784535" w14:textId="77777777" w:rsidR="00E24B30" w:rsidRDefault="00B36D68">
            <w:pPr>
              <w:widowControl w:val="0"/>
              <w:spacing w:after="24"/>
              <w:ind w:left="0" w:right="935" w:hanging="2"/>
              <w:jc w:val="right"/>
            </w:pPr>
            <w:r>
              <w:rPr>
                <w:b/>
              </w:rPr>
              <w:t>Associazione/ Ente</w:t>
            </w:r>
          </w:p>
        </w:tc>
        <w:tc>
          <w:tcPr>
            <w:tcW w:w="6716" w:type="dxa"/>
          </w:tcPr>
          <w:p w14:paraId="4B03E1A3" w14:textId="77777777" w:rsidR="00E24B30" w:rsidRDefault="00E24B30">
            <w:pPr>
              <w:widowControl w:val="0"/>
              <w:ind w:left="0" w:right="935" w:hanging="2"/>
            </w:pPr>
          </w:p>
          <w:p w14:paraId="6EF40CD1" w14:textId="77777777" w:rsidR="00E24B30" w:rsidRDefault="00E24B30">
            <w:pPr>
              <w:widowControl w:val="0"/>
              <w:ind w:left="0" w:right="935" w:hanging="2"/>
            </w:pPr>
          </w:p>
        </w:tc>
      </w:tr>
      <w:tr w:rsidR="00E24B30" w14:paraId="31B61831" w14:textId="77777777">
        <w:tc>
          <w:tcPr>
            <w:tcW w:w="3652" w:type="dxa"/>
          </w:tcPr>
          <w:p w14:paraId="4D0A7726" w14:textId="77777777" w:rsidR="00E24B30" w:rsidRDefault="00B36D68">
            <w:pPr>
              <w:widowControl w:val="0"/>
              <w:spacing w:after="25"/>
              <w:ind w:left="0" w:right="935" w:hanging="2"/>
            </w:pPr>
            <w:r>
              <w:t>Sede legale</w:t>
            </w:r>
          </w:p>
        </w:tc>
        <w:tc>
          <w:tcPr>
            <w:tcW w:w="6716" w:type="dxa"/>
          </w:tcPr>
          <w:p w14:paraId="2589C778" w14:textId="77777777" w:rsidR="00E24B30" w:rsidRDefault="00E24B30">
            <w:pPr>
              <w:widowControl w:val="0"/>
              <w:ind w:left="0" w:right="935" w:hanging="2"/>
            </w:pPr>
          </w:p>
        </w:tc>
      </w:tr>
      <w:tr w:rsidR="00E24B30" w14:paraId="1CC51F77" w14:textId="77777777">
        <w:tc>
          <w:tcPr>
            <w:tcW w:w="3652" w:type="dxa"/>
          </w:tcPr>
          <w:p w14:paraId="31CAE239" w14:textId="77777777" w:rsidR="00E24B30" w:rsidRDefault="00B36D68">
            <w:pPr>
              <w:widowControl w:val="0"/>
              <w:spacing w:after="25"/>
              <w:ind w:left="0" w:right="935" w:hanging="2"/>
            </w:pPr>
            <w:r>
              <w:t>via/Piazza</w:t>
            </w:r>
          </w:p>
        </w:tc>
        <w:tc>
          <w:tcPr>
            <w:tcW w:w="6716" w:type="dxa"/>
          </w:tcPr>
          <w:p w14:paraId="4F55770D" w14:textId="77777777" w:rsidR="00E24B30" w:rsidRDefault="00E24B30">
            <w:pPr>
              <w:widowControl w:val="0"/>
              <w:ind w:left="0" w:right="935" w:hanging="2"/>
            </w:pPr>
          </w:p>
        </w:tc>
      </w:tr>
      <w:tr w:rsidR="00E24B30" w14:paraId="6BB6D218" w14:textId="77777777">
        <w:tc>
          <w:tcPr>
            <w:tcW w:w="3652" w:type="dxa"/>
          </w:tcPr>
          <w:p w14:paraId="5154E7BB" w14:textId="77777777" w:rsidR="00E24B30" w:rsidRDefault="00B36D68">
            <w:pPr>
              <w:widowControl w:val="0"/>
              <w:spacing w:after="9"/>
              <w:ind w:left="0" w:right="935" w:hanging="2"/>
            </w:pPr>
            <w:r>
              <w:t>codice fiscale /partita IVA</w:t>
            </w:r>
          </w:p>
        </w:tc>
        <w:tc>
          <w:tcPr>
            <w:tcW w:w="6716" w:type="dxa"/>
          </w:tcPr>
          <w:p w14:paraId="414AC00F" w14:textId="77777777" w:rsidR="00E24B30" w:rsidRDefault="00E24B30">
            <w:pPr>
              <w:widowControl w:val="0"/>
              <w:ind w:left="0" w:right="935" w:hanging="2"/>
            </w:pPr>
          </w:p>
        </w:tc>
      </w:tr>
      <w:tr w:rsidR="00E24B30" w14:paraId="1DE6F653" w14:textId="77777777">
        <w:tc>
          <w:tcPr>
            <w:tcW w:w="3652" w:type="dxa"/>
          </w:tcPr>
          <w:p w14:paraId="5FA6C9F8" w14:textId="77777777" w:rsidR="00E24B30" w:rsidRDefault="00B36D68">
            <w:pPr>
              <w:widowControl w:val="0"/>
              <w:spacing w:after="15"/>
              <w:ind w:left="0" w:right="935" w:hanging="2"/>
            </w:pPr>
            <w:r>
              <w:t xml:space="preserve">recapito telefonico fisso </w:t>
            </w:r>
          </w:p>
        </w:tc>
        <w:tc>
          <w:tcPr>
            <w:tcW w:w="6716" w:type="dxa"/>
          </w:tcPr>
          <w:p w14:paraId="1C9F14A0" w14:textId="77777777" w:rsidR="00E24B30" w:rsidRDefault="00E24B30">
            <w:pPr>
              <w:widowControl w:val="0"/>
              <w:ind w:left="0" w:right="935" w:hanging="2"/>
            </w:pPr>
          </w:p>
        </w:tc>
      </w:tr>
      <w:tr w:rsidR="00E24B30" w14:paraId="02260063" w14:textId="77777777">
        <w:tc>
          <w:tcPr>
            <w:tcW w:w="3652" w:type="dxa"/>
          </w:tcPr>
          <w:p w14:paraId="40848A78" w14:textId="77777777" w:rsidR="00E24B30" w:rsidRDefault="00B36D68">
            <w:pPr>
              <w:widowControl w:val="0"/>
              <w:spacing w:after="15"/>
              <w:ind w:left="0" w:right="317" w:hanging="2"/>
            </w:pPr>
            <w:r>
              <w:t>Recapito telefonico cellulare</w:t>
            </w:r>
          </w:p>
        </w:tc>
        <w:tc>
          <w:tcPr>
            <w:tcW w:w="6716" w:type="dxa"/>
          </w:tcPr>
          <w:p w14:paraId="37C0FFE7" w14:textId="77777777" w:rsidR="00E24B30" w:rsidRDefault="00E24B30">
            <w:pPr>
              <w:widowControl w:val="0"/>
              <w:ind w:left="0" w:right="935" w:hanging="2"/>
            </w:pPr>
          </w:p>
        </w:tc>
      </w:tr>
      <w:tr w:rsidR="00E24B30" w14:paraId="42CB2102" w14:textId="77777777">
        <w:tc>
          <w:tcPr>
            <w:tcW w:w="3652" w:type="dxa"/>
          </w:tcPr>
          <w:p w14:paraId="06E983AD" w14:textId="77777777" w:rsidR="00E24B30" w:rsidRDefault="00B36D68">
            <w:pPr>
              <w:widowControl w:val="0"/>
              <w:spacing w:after="25"/>
              <w:ind w:left="0" w:right="935" w:hanging="2"/>
            </w:pPr>
            <w:r>
              <w:t xml:space="preserve">e mail </w:t>
            </w:r>
          </w:p>
        </w:tc>
        <w:tc>
          <w:tcPr>
            <w:tcW w:w="6716" w:type="dxa"/>
          </w:tcPr>
          <w:p w14:paraId="476D2FAF" w14:textId="77777777" w:rsidR="00E24B30" w:rsidRDefault="00E24B30">
            <w:pPr>
              <w:widowControl w:val="0"/>
              <w:ind w:left="0" w:right="935" w:hanging="2"/>
            </w:pPr>
          </w:p>
        </w:tc>
      </w:tr>
    </w:tbl>
    <w:p w14:paraId="05BE2F7C" w14:textId="77777777" w:rsidR="00E24B30" w:rsidRDefault="00E24B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9" w:line="240" w:lineRule="auto"/>
        <w:ind w:left="0" w:right="935" w:hanging="2"/>
        <w:rPr>
          <w:color w:val="000000"/>
        </w:rPr>
      </w:pPr>
    </w:p>
    <w:p w14:paraId="6C304EC8" w14:textId="77777777" w:rsidR="00E24B30" w:rsidRDefault="00E24B30">
      <w:pPr>
        <w:widowControl w:val="0"/>
        <w:ind w:left="0" w:right="935" w:hanging="2"/>
      </w:pPr>
    </w:p>
    <w:p w14:paraId="144B4B57" w14:textId="77777777" w:rsidR="00E24B30" w:rsidRDefault="00B36D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" w:line="240" w:lineRule="auto"/>
        <w:ind w:left="0" w:right="935" w:hanging="2"/>
        <w:rPr>
          <w:color w:val="000000"/>
        </w:rPr>
      </w:pPr>
      <w:r>
        <w:rPr>
          <w:color w:val="000000"/>
        </w:rPr>
        <w:t>CHIEDE</w:t>
      </w:r>
    </w:p>
    <w:p w14:paraId="279605AD" w14:textId="77777777" w:rsidR="00E24B30" w:rsidRDefault="00E24B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" w:line="240" w:lineRule="auto"/>
        <w:ind w:left="0" w:right="935" w:hanging="2"/>
      </w:pPr>
    </w:p>
    <w:p w14:paraId="416472BF" w14:textId="77777777" w:rsidR="00E24B30" w:rsidRDefault="00B36D68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2"/>
          <w:szCs w:val="22"/>
        </w:rPr>
        <w:t xml:space="preserve">di partecipare alla selezione per il reclutamento di esperti per le attività di formazione docenti sulle seguenti (selezionare corso/i, </w:t>
      </w:r>
      <w:proofErr w:type="spellStart"/>
      <w:r>
        <w:rPr>
          <w:rFonts w:ascii="Calibri" w:eastAsia="Calibri" w:hAnsi="Calibri" w:cs="Calibri"/>
          <w:sz w:val="22"/>
          <w:szCs w:val="22"/>
        </w:rPr>
        <w:t>sottomodulo</w:t>
      </w:r>
      <w:proofErr w:type="spellEnd"/>
      <w:r>
        <w:rPr>
          <w:rFonts w:ascii="Calibri" w:eastAsia="Calibri" w:hAnsi="Calibri" w:cs="Calibri"/>
          <w:sz w:val="22"/>
          <w:szCs w:val="22"/>
        </w:rPr>
        <w:t>/i e ordine/i di scuola per cui si propone il proprio profilo):</w:t>
      </w:r>
    </w:p>
    <w:p w14:paraId="4592EC5E" w14:textId="77777777" w:rsidR="00E24B30" w:rsidRDefault="00E24B30">
      <w:pPr>
        <w:widowControl w:val="0"/>
        <w:spacing w:after="14"/>
        <w:ind w:left="0" w:right="935" w:hanging="2"/>
        <w:rPr>
          <w:rFonts w:ascii="Calibri" w:eastAsia="Calibri" w:hAnsi="Calibri" w:cs="Calibri"/>
          <w:b/>
        </w:rPr>
      </w:pPr>
    </w:p>
    <w:p w14:paraId="3082A9F7" w14:textId="77777777" w:rsidR="00E24B30" w:rsidRDefault="00E24B30">
      <w:pPr>
        <w:spacing w:line="276" w:lineRule="auto"/>
        <w:ind w:left="0" w:hanging="2"/>
        <w:rPr>
          <w:rFonts w:ascii="Arial" w:eastAsia="Arial" w:hAnsi="Arial" w:cs="Arial"/>
          <w:color w:val="222222"/>
          <w:sz w:val="22"/>
          <w:szCs w:val="22"/>
          <w:highlight w:val="white"/>
        </w:rPr>
      </w:pPr>
    </w:p>
    <w:tbl>
      <w:tblPr>
        <w:tblStyle w:val="afff1"/>
        <w:tblW w:w="100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10"/>
        <w:gridCol w:w="1890"/>
        <w:gridCol w:w="5265"/>
      </w:tblGrid>
      <w:tr w:rsidR="00E24B30" w14:paraId="40941F3C" w14:textId="77777777">
        <w:tc>
          <w:tcPr>
            <w:tcW w:w="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F3E13" w14:textId="77777777" w:rsidR="00E24B30" w:rsidRDefault="00E24B30">
            <w:pPr>
              <w:widowControl w:val="0"/>
              <w:ind w:left="0" w:hanging="2"/>
              <w:rPr>
                <w:rFonts w:ascii="Arial" w:eastAsia="Arial" w:hAnsi="Arial" w:cs="Arial"/>
                <w:color w:val="FF0000"/>
                <w:sz w:val="22"/>
                <w:szCs w:val="22"/>
                <w:highlight w:val="white"/>
              </w:rPr>
            </w:pPr>
          </w:p>
        </w:tc>
        <w:tc>
          <w:tcPr>
            <w:tcW w:w="23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D3479" w14:textId="77777777" w:rsidR="00E24B30" w:rsidRDefault="00B36D6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Titolo</w:t>
            </w:r>
          </w:p>
        </w:tc>
        <w:tc>
          <w:tcPr>
            <w:tcW w:w="18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2CA12" w14:textId="77777777" w:rsidR="00E24B30" w:rsidRDefault="00B36D6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Grado</w:t>
            </w:r>
          </w:p>
          <w:p w14:paraId="515ECC49" w14:textId="77777777" w:rsidR="00E24B30" w:rsidRDefault="00B36D6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(selezionare uno o più)</w:t>
            </w:r>
          </w:p>
        </w:tc>
        <w:tc>
          <w:tcPr>
            <w:tcW w:w="526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FEBC1" w14:textId="77777777" w:rsidR="00E24B30" w:rsidRDefault="00B36D6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Corsi -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Sottomoduli</w:t>
            </w:r>
            <w:proofErr w:type="spellEnd"/>
          </w:p>
          <w:p w14:paraId="0F941FC9" w14:textId="77777777" w:rsidR="00E24B30" w:rsidRDefault="00B36D6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(selezionare uno o più)</w:t>
            </w:r>
          </w:p>
        </w:tc>
      </w:tr>
      <w:tr w:rsidR="00E24B30" w14:paraId="44ECF3F3" w14:textId="77777777">
        <w:trPr>
          <w:trHeight w:val="420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F2A00" w14:textId="77777777" w:rsidR="00E24B30" w:rsidRDefault="00B36D68">
            <w:pPr>
              <w:widowControl w:val="0"/>
              <w:ind w:left="3" w:hanging="5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48"/>
                <w:szCs w:val="48"/>
              </w:rPr>
              <w:t>o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AF660" w14:textId="77777777" w:rsidR="00E24B30" w:rsidRDefault="00B36D68">
            <w:pPr>
              <w:widowControl w:val="0"/>
              <w:ind w:left="0" w:hanging="2"/>
              <w:rPr>
                <w:rFonts w:ascii="Arial" w:eastAsia="Arial" w:hAnsi="Arial" w:cs="Arial"/>
                <w:b/>
                <w:color w:val="FF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Area III Progettazione, organizzazione, gestione didattica e tecnica degli ambienti di apprendimento innovativi e dei relativi strumenti tecnologici, in coerenza con quanto previsto dalla linea di investimento 3.2 “Scuola 4.0” della Missione 4 –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Componente 1 del PNRR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A9971" w14:textId="77777777" w:rsidR="00E24B30" w:rsidRPr="00A4727C" w:rsidRDefault="00B36D68" w:rsidP="00806046">
            <w:pPr>
              <w:numPr>
                <w:ilvl w:val="0"/>
                <w:numId w:val="2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Infanzia</w:t>
            </w:r>
          </w:p>
          <w:p w14:paraId="22ED525A" w14:textId="77777777" w:rsidR="00E24B30" w:rsidRPr="00A4727C" w:rsidRDefault="00B36D68" w:rsidP="00806046">
            <w:pPr>
              <w:numPr>
                <w:ilvl w:val="0"/>
                <w:numId w:val="2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057D196C" w14:textId="77777777" w:rsidR="00E24B30" w:rsidRPr="00A4727C" w:rsidRDefault="00B36D68" w:rsidP="00806046">
            <w:pPr>
              <w:numPr>
                <w:ilvl w:val="0"/>
                <w:numId w:val="2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2B44E5BB" w14:textId="77777777" w:rsidR="00E24B30" w:rsidRPr="00A4727C" w:rsidRDefault="00B36D68" w:rsidP="00806046">
            <w:pPr>
              <w:numPr>
                <w:ilvl w:val="0"/>
                <w:numId w:val="2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DF1D5" w14:textId="77777777" w:rsidR="00E24B30" w:rsidRPr="00A4727C" w:rsidRDefault="00B36D68">
            <w:pPr>
              <w:widowControl w:val="0"/>
              <w:ind w:left="0" w:hanging="2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Corso IIIa - Progettare aule 4.0</w:t>
            </w:r>
          </w:p>
          <w:p w14:paraId="36A32304" w14:textId="77777777" w:rsidR="00E24B30" w:rsidRPr="00A4727C" w:rsidRDefault="00B36D68" w:rsidP="00806046">
            <w:pPr>
              <w:widowControl w:val="0"/>
              <w:numPr>
                <w:ilvl w:val="0"/>
                <w:numId w:val="3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strumenti e tecnologie digitali flessibili per approcci didattici differenziati</w:t>
            </w:r>
          </w:p>
          <w:p w14:paraId="2B83117E" w14:textId="77777777" w:rsidR="00E24B30" w:rsidRPr="00A4727C" w:rsidRDefault="00B36D68" w:rsidP="00806046">
            <w:pPr>
              <w:widowControl w:val="0"/>
              <w:numPr>
                <w:ilvl w:val="0"/>
                <w:numId w:val="3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spazi e arredi polifunzionali e modulari per ambienti di apprendimento fluidi</w:t>
            </w:r>
          </w:p>
          <w:p w14:paraId="5E42DBB9" w14:textId="77777777" w:rsidR="00E24B30" w:rsidRPr="00A4727C" w:rsidRDefault="00B36D68" w:rsidP="00806046">
            <w:pPr>
              <w:widowControl w:val="0"/>
              <w:numPr>
                <w:ilvl w:val="0"/>
                <w:numId w:val="3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le infrastrutture a supporto</w:t>
            </w:r>
          </w:p>
          <w:p w14:paraId="45F436F3" w14:textId="77777777" w:rsidR="00E24B30" w:rsidRPr="00A4727C" w:rsidRDefault="00B36D68" w:rsidP="00806046">
            <w:pPr>
              <w:widowControl w:val="0"/>
              <w:numPr>
                <w:ilvl w:val="0"/>
                <w:numId w:val="3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progettare e gestire un’aula 4.0</w:t>
            </w:r>
          </w:p>
        </w:tc>
      </w:tr>
      <w:tr w:rsidR="00E24B30" w14:paraId="3557ACA7" w14:textId="77777777">
        <w:trPr>
          <w:trHeight w:val="680"/>
        </w:trPr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78BCA" w14:textId="77777777" w:rsidR="00E24B30" w:rsidRDefault="00E24B30">
            <w:pPr>
              <w:widowControl w:val="0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AAE69" w14:textId="77777777" w:rsidR="00E24B30" w:rsidRDefault="00E24B30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1A673" w14:textId="77777777" w:rsidR="00E24B30" w:rsidRPr="00A4727C" w:rsidRDefault="00B36D68" w:rsidP="00806046">
            <w:pPr>
              <w:numPr>
                <w:ilvl w:val="0"/>
                <w:numId w:val="2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00FB3504" w14:textId="77777777" w:rsidR="00E24B30" w:rsidRPr="00A4727C" w:rsidRDefault="00B36D68" w:rsidP="00806046">
            <w:pPr>
              <w:numPr>
                <w:ilvl w:val="0"/>
                <w:numId w:val="2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402D8683" w14:textId="77777777" w:rsidR="00E24B30" w:rsidRPr="00A4727C" w:rsidRDefault="00E24B30">
            <w:p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E21F0" w14:textId="77777777" w:rsidR="00E24B30" w:rsidRPr="00A4727C" w:rsidRDefault="00B36D68">
            <w:pPr>
              <w:widowControl w:val="0"/>
              <w:ind w:left="0" w:hanging="2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lastRenderedPageBreak/>
              <w:t xml:space="preserve">Corso IIIb - Progettare 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fablab</w:t>
            </w:r>
            <w:proofErr w:type="spellEnd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(scuola primaria e secondaria I grado)</w:t>
            </w:r>
          </w:p>
          <w:p w14:paraId="40B8CB08" w14:textId="77777777" w:rsidR="00E24B30" w:rsidRPr="00A4727C" w:rsidRDefault="00B36D68" w:rsidP="00806046">
            <w:pPr>
              <w:widowControl w:val="0"/>
              <w:numPr>
                <w:ilvl w:val="0"/>
                <w:numId w:val="4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i 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fablab</w:t>
            </w:r>
            <w:proofErr w:type="spellEnd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: una comunità locale e globale</w:t>
            </w:r>
          </w:p>
          <w:p w14:paraId="0C51B964" w14:textId="77777777" w:rsidR="00E24B30" w:rsidRPr="00A4727C" w:rsidRDefault="00B36D68" w:rsidP="00806046">
            <w:pPr>
              <w:widowControl w:val="0"/>
              <w:numPr>
                <w:ilvl w:val="0"/>
                <w:numId w:val="4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i settori dei 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fablab</w:t>
            </w:r>
            <w:proofErr w:type="spellEnd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: gli arredi e gli strumenti </w:t>
            </w: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lastRenderedPageBreak/>
              <w:t>manuali e digitali</w:t>
            </w:r>
          </w:p>
          <w:p w14:paraId="3641EFBF" w14:textId="77777777" w:rsidR="00E24B30" w:rsidRPr="00A4727C" w:rsidRDefault="00B36D68" w:rsidP="00806046">
            <w:pPr>
              <w:widowControl w:val="0"/>
              <w:numPr>
                <w:ilvl w:val="0"/>
                <w:numId w:val="4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progettare un 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fablab</w:t>
            </w:r>
            <w:proofErr w:type="spellEnd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di istituto</w:t>
            </w:r>
          </w:p>
          <w:p w14:paraId="1A9731A1" w14:textId="77777777" w:rsidR="00E24B30" w:rsidRPr="00A4727C" w:rsidRDefault="00B36D68" w:rsidP="00806046">
            <w:pPr>
              <w:widowControl w:val="0"/>
              <w:numPr>
                <w:ilvl w:val="0"/>
                <w:numId w:val="4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visita virtuale ad alcuni 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fablab</w:t>
            </w:r>
            <w:proofErr w:type="spellEnd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e progetti didattici realizzati</w:t>
            </w:r>
          </w:p>
        </w:tc>
      </w:tr>
      <w:tr w:rsidR="00E24B30" w14:paraId="3D60AF07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76139" w14:textId="77777777" w:rsidR="00E24B30" w:rsidRDefault="00E24B30">
            <w:pPr>
              <w:widowControl w:val="0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9D0C1" w14:textId="77777777" w:rsidR="00E24B30" w:rsidRDefault="00E24B30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A3822" w14:textId="77777777" w:rsidR="00E24B30" w:rsidRPr="00A4727C" w:rsidRDefault="00E24B30">
            <w:p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3B0836C9" w14:textId="77777777" w:rsidR="00E24B30" w:rsidRPr="00A4727C" w:rsidRDefault="00B36D68" w:rsidP="00806046">
            <w:pPr>
              <w:numPr>
                <w:ilvl w:val="0"/>
                <w:numId w:val="5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A8CF8" w14:textId="77777777" w:rsidR="00E24B30" w:rsidRPr="00A4727C" w:rsidRDefault="00B36D68">
            <w:pPr>
              <w:widowControl w:val="0"/>
              <w:ind w:left="0" w:hanging="2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Corso IIIC - Progettare Next Generation Labs (scuola secondaria di II grado)</w:t>
            </w:r>
          </w:p>
          <w:p w14:paraId="0C6ED8AB" w14:textId="77777777" w:rsidR="00E24B30" w:rsidRPr="00A4727C" w:rsidRDefault="00B36D68" w:rsidP="00806046">
            <w:pPr>
              <w:widowControl w:val="0"/>
              <w:numPr>
                <w:ilvl w:val="0"/>
                <w:numId w:val="6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riprogettare i lab. per una didattica project 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based</w:t>
            </w:r>
            <w:proofErr w:type="spellEnd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learning</w:t>
            </w:r>
          </w:p>
          <w:p w14:paraId="137AD20B" w14:textId="77777777" w:rsidR="00E24B30" w:rsidRPr="00A4727C" w:rsidRDefault="00B36D68" w:rsidP="00806046">
            <w:pPr>
              <w:widowControl w:val="0"/>
              <w:numPr>
                <w:ilvl w:val="0"/>
                <w:numId w:val="6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tecnologie digitali avanzate: hardware, software e infrastrutture</w:t>
            </w:r>
          </w:p>
          <w:p w14:paraId="69D8B321" w14:textId="77777777" w:rsidR="00E24B30" w:rsidRPr="00A4727C" w:rsidRDefault="00B36D68" w:rsidP="00806046">
            <w:pPr>
              <w:widowControl w:val="0"/>
              <w:numPr>
                <w:ilvl w:val="0"/>
                <w:numId w:val="6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ambienti di apprendimento innovativi: esperienze immersive, di realtà aumentata e virtuale</w:t>
            </w:r>
          </w:p>
          <w:p w14:paraId="395CEF9A" w14:textId="77777777" w:rsidR="00E24B30" w:rsidRPr="00A4727C" w:rsidRDefault="00B36D68" w:rsidP="00806046">
            <w:pPr>
              <w:widowControl w:val="0"/>
              <w:numPr>
                <w:ilvl w:val="0"/>
                <w:numId w:val="6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strumenti digitali a supporto delle esperienze laboratoriali tradizionali</w:t>
            </w:r>
          </w:p>
        </w:tc>
      </w:tr>
      <w:tr w:rsidR="00E24B30" w14:paraId="327FFCF5" w14:textId="77777777">
        <w:trPr>
          <w:trHeight w:val="680"/>
        </w:trPr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76F58" w14:textId="77777777" w:rsidR="00E24B30" w:rsidRDefault="00B36D68">
            <w:pPr>
              <w:widowControl w:val="0"/>
              <w:ind w:left="3" w:hanging="5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48"/>
                <w:szCs w:val="48"/>
              </w:rPr>
              <w:t>o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7479B" w14:textId="77777777" w:rsidR="00E24B30" w:rsidRDefault="00B36D68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Area IV Revisione e aggiornamento del curricolo scolastico per le competenze digitali</w:t>
            </w:r>
          </w:p>
          <w:p w14:paraId="63B2C778" w14:textId="77777777" w:rsidR="00E24B30" w:rsidRDefault="00E24B30">
            <w:pPr>
              <w:widowControl w:val="0"/>
              <w:ind w:left="0" w:hanging="2"/>
              <w:rPr>
                <w:rFonts w:ascii="Arial" w:eastAsia="Arial" w:hAnsi="Arial" w:cs="Arial"/>
                <w:color w:val="FF0000"/>
                <w:sz w:val="22"/>
                <w:szCs w:val="22"/>
                <w:highlight w:val="white"/>
              </w:rPr>
            </w:pPr>
          </w:p>
        </w:tc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B2F58" w14:textId="77777777" w:rsidR="00E24B30" w:rsidRPr="00A4727C" w:rsidRDefault="00B36D68" w:rsidP="00806046">
            <w:pPr>
              <w:numPr>
                <w:ilvl w:val="0"/>
                <w:numId w:val="7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Infanzia</w:t>
            </w:r>
          </w:p>
          <w:p w14:paraId="48741A43" w14:textId="77777777" w:rsidR="00E24B30" w:rsidRPr="00A4727C" w:rsidRDefault="00B36D68" w:rsidP="00806046">
            <w:pPr>
              <w:numPr>
                <w:ilvl w:val="0"/>
                <w:numId w:val="7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29204745" w14:textId="77777777" w:rsidR="00E24B30" w:rsidRPr="00A4727C" w:rsidRDefault="00B36D68" w:rsidP="00806046">
            <w:pPr>
              <w:numPr>
                <w:ilvl w:val="0"/>
                <w:numId w:val="7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565AEE1E" w14:textId="77777777" w:rsidR="00E24B30" w:rsidRPr="00A4727C" w:rsidRDefault="00B36D68" w:rsidP="00806046">
            <w:pPr>
              <w:numPr>
                <w:ilvl w:val="0"/>
                <w:numId w:val="7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DDCBF" w14:textId="77777777" w:rsidR="00E24B30" w:rsidRPr="00A4727C" w:rsidRDefault="00B36D68">
            <w:pPr>
              <w:widowControl w:val="0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Corso </w:t>
            </w:r>
            <w:proofErr w:type="spellStart"/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IVa</w:t>
            </w:r>
            <w:proofErr w:type="spellEnd"/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- </w:t>
            </w:r>
            <w:proofErr w:type="spellStart"/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Sottomoduli</w:t>
            </w:r>
            <w:proofErr w:type="spellEnd"/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che costituiscono la programmazione didattica del corso:</w:t>
            </w:r>
          </w:p>
          <w:p w14:paraId="06BA8227" w14:textId="77777777" w:rsidR="00E24B30" w:rsidRPr="00A4727C" w:rsidRDefault="00B36D68" w:rsidP="00806046">
            <w:pPr>
              <w:widowControl w:val="0"/>
              <w:numPr>
                <w:ilvl w:val="0"/>
                <w:numId w:val="8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digital 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citizenship</w:t>
            </w:r>
            <w:proofErr w:type="spellEnd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e, DIGCOMP 2.2 e DIGCOMPEDU</w:t>
            </w:r>
          </w:p>
          <w:p w14:paraId="3C1FC1E6" w14:textId="77777777" w:rsidR="00E24B30" w:rsidRPr="00A4727C" w:rsidRDefault="00B36D68" w:rsidP="00806046">
            <w:pPr>
              <w:widowControl w:val="0"/>
              <w:numPr>
                <w:ilvl w:val="0"/>
                <w:numId w:val="8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quali competenze digitali per la scuola 4.0?</w:t>
            </w:r>
          </w:p>
          <w:p w14:paraId="295E6315" w14:textId="77777777" w:rsidR="00E24B30" w:rsidRPr="00A4727C" w:rsidRDefault="00B36D68" w:rsidP="00806046">
            <w:pPr>
              <w:widowControl w:val="0"/>
              <w:numPr>
                <w:ilvl w:val="0"/>
                <w:numId w:val="8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modelli di curricolo digitale a confronto e curricoli digitali europei e extraeuropei</w:t>
            </w:r>
          </w:p>
          <w:p w14:paraId="250BDDE5" w14:textId="77777777" w:rsidR="00E24B30" w:rsidRPr="00A4727C" w:rsidRDefault="00B36D68" w:rsidP="00806046">
            <w:pPr>
              <w:widowControl w:val="0"/>
              <w:numPr>
                <w:ilvl w:val="0"/>
                <w:numId w:val="8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progettare il curriculum digitale scolastico d’istituto</w:t>
            </w:r>
          </w:p>
          <w:p w14:paraId="534C55AF" w14:textId="77777777" w:rsidR="00E24B30" w:rsidRPr="00A4727C" w:rsidRDefault="00B36D68" w:rsidP="00806046">
            <w:pPr>
              <w:widowControl w:val="0"/>
              <w:numPr>
                <w:ilvl w:val="0"/>
                <w:numId w:val="8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esempi di personalizzazione del modello DIGCOMP 2.2</w:t>
            </w:r>
          </w:p>
        </w:tc>
      </w:tr>
      <w:tr w:rsidR="00E24B30" w14:paraId="7BBA4E18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8096F" w14:textId="77777777" w:rsidR="00E24B30" w:rsidRDefault="00E24B30">
            <w:pPr>
              <w:widowControl w:val="0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EDDA2" w14:textId="77777777" w:rsidR="00E24B30" w:rsidRDefault="00E24B30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988DD" w14:textId="77777777" w:rsidR="00E24B30" w:rsidRPr="00A4727C" w:rsidRDefault="00E24B30">
            <w:p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4473F" w14:textId="77777777" w:rsidR="00E24B30" w:rsidRPr="00A4727C" w:rsidRDefault="00B36D68">
            <w:pPr>
              <w:widowControl w:val="0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Corso </w:t>
            </w:r>
            <w:proofErr w:type="spellStart"/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IVb</w:t>
            </w:r>
            <w:proofErr w:type="spellEnd"/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- </w:t>
            </w:r>
            <w:proofErr w:type="spellStart"/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Sottomoduli</w:t>
            </w:r>
            <w:proofErr w:type="spellEnd"/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che costituiscono la programmazione didattica del corso:</w:t>
            </w:r>
          </w:p>
          <w:p w14:paraId="4B2E283C" w14:textId="77777777" w:rsidR="00E24B30" w:rsidRPr="00A4727C" w:rsidRDefault="00B36D68" w:rsidP="00806046">
            <w:pPr>
              <w:widowControl w:val="0"/>
              <w:numPr>
                <w:ilvl w:val="0"/>
                <w:numId w:val="9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insegnare e valutare le competenze digitali</w:t>
            </w:r>
          </w:p>
          <w:p w14:paraId="44CA5273" w14:textId="77777777" w:rsidR="00E24B30" w:rsidRPr="00A4727C" w:rsidRDefault="00B36D68" w:rsidP="00806046">
            <w:pPr>
              <w:widowControl w:val="0"/>
              <w:numPr>
                <w:ilvl w:val="0"/>
                <w:numId w:val="9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costruire l’e-portfolio dello studente</w:t>
            </w:r>
          </w:p>
          <w:p w14:paraId="20C9D8A6" w14:textId="77777777" w:rsidR="00E24B30" w:rsidRPr="00A4727C" w:rsidRDefault="00B36D68" w:rsidP="00806046">
            <w:pPr>
              <w:widowControl w:val="0"/>
              <w:numPr>
                <w:ilvl w:val="0"/>
                <w:numId w:val="9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competenze digitali speciali orientate al lavoro</w:t>
            </w:r>
          </w:p>
          <w:p w14:paraId="7A892E18" w14:textId="77777777" w:rsidR="00E24B30" w:rsidRPr="00A4727C" w:rsidRDefault="00B36D68" w:rsidP="00806046">
            <w:pPr>
              <w:widowControl w:val="0"/>
              <w:numPr>
                <w:ilvl w:val="0"/>
                <w:numId w:val="9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strumenti e tecnologie digitali per orientare alle professioni digitali</w:t>
            </w:r>
          </w:p>
        </w:tc>
      </w:tr>
      <w:tr w:rsidR="00E24B30" w14:paraId="6E7D12F6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2E6D4" w14:textId="77777777" w:rsidR="00E24B30" w:rsidRDefault="00E24B30">
            <w:pPr>
              <w:widowControl w:val="0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E3373" w14:textId="77777777" w:rsidR="00E24B30" w:rsidRDefault="00E24B30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893DA" w14:textId="77777777" w:rsidR="00E24B30" w:rsidRPr="00A4727C" w:rsidRDefault="00E24B30">
            <w:p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CDA34" w14:textId="77777777" w:rsidR="00E24B30" w:rsidRPr="00A4727C" w:rsidRDefault="00B36D68">
            <w:pPr>
              <w:widowControl w:val="0"/>
              <w:ind w:left="0" w:hanging="2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Corso 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IVc</w:t>
            </w:r>
            <w:proofErr w:type="spellEnd"/>
          </w:p>
          <w:p w14:paraId="321BC5B9" w14:textId="77777777" w:rsidR="00E24B30" w:rsidRPr="00A4727C" w:rsidRDefault="00B36D68" w:rsidP="00806046">
            <w:pPr>
              <w:widowControl w:val="0"/>
              <w:numPr>
                <w:ilvl w:val="0"/>
                <w:numId w:val="10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Progettare il curriculum digitale scolastico d’istituto con il modello DIGCOMP 2.2 </w:t>
            </w:r>
          </w:p>
        </w:tc>
      </w:tr>
      <w:tr w:rsidR="00E24B30" w14:paraId="59B759B3" w14:textId="77777777">
        <w:trPr>
          <w:trHeight w:val="680"/>
        </w:trPr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D4F84" w14:textId="77777777" w:rsidR="00E24B30" w:rsidRDefault="00B36D68">
            <w:pPr>
              <w:widowControl w:val="0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sz w:val="48"/>
                <w:szCs w:val="48"/>
              </w:rPr>
              <w:t>o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0675F" w14:textId="77777777" w:rsidR="00E24B30" w:rsidRDefault="00B36D68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 xml:space="preserve">Area V Metodologie didattiche innovative per l’insegnamento e l’apprendimento </w:t>
            </w:r>
          </w:p>
          <w:p w14:paraId="18BAA159" w14:textId="77777777" w:rsidR="00E24B30" w:rsidRDefault="00E24B30">
            <w:pPr>
              <w:widowControl w:val="0"/>
              <w:ind w:left="0" w:hanging="2"/>
              <w:rPr>
                <w:rFonts w:ascii="Calibri" w:eastAsia="Calibri" w:hAnsi="Calibri" w:cs="Calibri"/>
                <w:b/>
                <w:color w:val="FF0000"/>
                <w:sz w:val="22"/>
                <w:szCs w:val="22"/>
                <w:highlight w:val="white"/>
              </w:rPr>
            </w:pPr>
          </w:p>
        </w:tc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C9425" w14:textId="77777777" w:rsidR="00E24B30" w:rsidRPr="00A4727C" w:rsidRDefault="00B36D68" w:rsidP="00806046">
            <w:pPr>
              <w:numPr>
                <w:ilvl w:val="0"/>
                <w:numId w:val="11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Infanzia</w:t>
            </w:r>
          </w:p>
          <w:p w14:paraId="255C2DDA" w14:textId="77777777" w:rsidR="00E24B30" w:rsidRPr="00A4727C" w:rsidRDefault="00B36D68" w:rsidP="00806046">
            <w:pPr>
              <w:numPr>
                <w:ilvl w:val="0"/>
                <w:numId w:val="11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5C57D8F0" w14:textId="77777777" w:rsidR="00E24B30" w:rsidRPr="00A4727C" w:rsidRDefault="00B36D68" w:rsidP="00806046">
            <w:pPr>
              <w:numPr>
                <w:ilvl w:val="0"/>
                <w:numId w:val="11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312A59BD" w14:textId="77777777" w:rsidR="00E24B30" w:rsidRPr="00A4727C" w:rsidRDefault="00B36D68" w:rsidP="00806046">
            <w:pPr>
              <w:numPr>
                <w:ilvl w:val="0"/>
                <w:numId w:val="11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16660" w14:textId="77777777" w:rsidR="00E24B30" w:rsidRPr="00A4727C" w:rsidRDefault="00B36D68">
            <w:pPr>
              <w:widowControl w:val="0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Corso Va - </w:t>
            </w:r>
            <w:proofErr w:type="spellStart"/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Sottomoduli</w:t>
            </w:r>
            <w:proofErr w:type="spellEnd"/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che costituiscono la programmazione didattica del corso:</w:t>
            </w:r>
          </w:p>
          <w:p w14:paraId="56814BFD" w14:textId="77777777" w:rsidR="00E24B30" w:rsidRPr="00A4727C" w:rsidRDefault="00B36D68" w:rsidP="00806046">
            <w:pPr>
              <w:widowControl w:val="0"/>
              <w:numPr>
                <w:ilvl w:val="0"/>
                <w:numId w:val="12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Metodologie innovative: area generale e metodologie trasversali</w:t>
            </w:r>
          </w:p>
          <w:p w14:paraId="394CFDF4" w14:textId="77777777" w:rsidR="00E24B30" w:rsidRPr="00A4727C" w:rsidRDefault="00B36D68" w:rsidP="00806046">
            <w:pPr>
              <w:widowControl w:val="0"/>
              <w:numPr>
                <w:ilvl w:val="0"/>
                <w:numId w:val="12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Metodologie area umanistica</w:t>
            </w:r>
          </w:p>
        </w:tc>
      </w:tr>
      <w:tr w:rsidR="00E24B30" w14:paraId="6BE1BFD6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8FC9F" w14:textId="77777777" w:rsidR="00E24B30" w:rsidRDefault="00E24B30">
            <w:pPr>
              <w:widowControl w:val="0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03C60" w14:textId="77777777" w:rsidR="00E24B30" w:rsidRDefault="00E24B30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8F5D4" w14:textId="77777777" w:rsidR="00E24B30" w:rsidRPr="00A4727C" w:rsidRDefault="00E24B30">
            <w:p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BC6BD" w14:textId="77777777" w:rsidR="00E24B30" w:rsidRPr="00A4727C" w:rsidRDefault="00B36D68">
            <w:pPr>
              <w:widowControl w:val="0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Corso </w:t>
            </w:r>
            <w:proofErr w:type="spellStart"/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Vb</w:t>
            </w:r>
            <w:proofErr w:type="spellEnd"/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- </w:t>
            </w:r>
            <w:proofErr w:type="spellStart"/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Sottomoduli</w:t>
            </w:r>
            <w:proofErr w:type="spellEnd"/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che costituiscono la programmazione didattica del corso:</w:t>
            </w:r>
          </w:p>
          <w:p w14:paraId="7F244342" w14:textId="77777777" w:rsidR="00E24B30" w:rsidRPr="00A4727C" w:rsidRDefault="00B36D68" w:rsidP="00806046">
            <w:pPr>
              <w:widowControl w:val="0"/>
              <w:numPr>
                <w:ilvl w:val="0"/>
                <w:numId w:val="13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Metodologie innovative: area generale e metodologie trasversali</w:t>
            </w:r>
          </w:p>
          <w:p w14:paraId="2D352BE5" w14:textId="77777777" w:rsidR="00E24B30" w:rsidRPr="00A4727C" w:rsidRDefault="00B36D68" w:rsidP="00806046">
            <w:pPr>
              <w:widowControl w:val="0"/>
              <w:numPr>
                <w:ilvl w:val="0"/>
                <w:numId w:val="13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Metodologie area STEAM</w:t>
            </w:r>
          </w:p>
        </w:tc>
      </w:tr>
      <w:tr w:rsidR="00E24B30" w14:paraId="77A64B23" w14:textId="77777777">
        <w:trPr>
          <w:trHeight w:val="680"/>
        </w:trPr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9782A" w14:textId="77777777" w:rsidR="00E24B30" w:rsidRDefault="00B36D68">
            <w:pPr>
              <w:widowControl w:val="0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sz w:val="48"/>
                <w:szCs w:val="48"/>
              </w:rPr>
              <w:lastRenderedPageBreak/>
              <w:t>o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3D42E" w14:textId="77777777" w:rsidR="00E24B30" w:rsidRDefault="00B36D68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Area VI Pensiero computazionale, informatica e robotica nella scuola dell’infanzia e nel primo ciclo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F91EB" w14:textId="77777777" w:rsidR="00E24B30" w:rsidRPr="00A4727C" w:rsidRDefault="00B36D68" w:rsidP="00806046">
            <w:pPr>
              <w:numPr>
                <w:ilvl w:val="0"/>
                <w:numId w:val="14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Infanzia</w:t>
            </w:r>
          </w:p>
          <w:p w14:paraId="680DE0D3" w14:textId="77777777" w:rsidR="00E24B30" w:rsidRPr="00A4727C" w:rsidRDefault="00B36D68" w:rsidP="00806046">
            <w:pPr>
              <w:numPr>
                <w:ilvl w:val="0"/>
                <w:numId w:val="14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6F39D" w14:textId="77777777" w:rsidR="00E24B30" w:rsidRPr="00A4727C" w:rsidRDefault="00B36D68">
            <w:pPr>
              <w:widowControl w:val="0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Corso </w:t>
            </w:r>
            <w:proofErr w:type="spellStart"/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VIa</w:t>
            </w:r>
            <w:proofErr w:type="spellEnd"/>
          </w:p>
          <w:p w14:paraId="296CBCA2" w14:textId="77777777" w:rsidR="00E24B30" w:rsidRPr="00A4727C" w:rsidRDefault="00B36D68" w:rsidP="00806046">
            <w:pPr>
              <w:widowControl w:val="0"/>
              <w:numPr>
                <w:ilvl w:val="0"/>
                <w:numId w:val="15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computer science unplugged </w:t>
            </w:r>
          </w:p>
          <w:p w14:paraId="4B8D4A39" w14:textId="77777777" w:rsidR="00E24B30" w:rsidRPr="00A4727C" w:rsidRDefault="00B36D68" w:rsidP="00806046">
            <w:pPr>
              <w:widowControl w:val="0"/>
              <w:numPr>
                <w:ilvl w:val="0"/>
                <w:numId w:val="15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digital storytelling per l’infanzia e la scuola primaria</w:t>
            </w:r>
          </w:p>
          <w:p w14:paraId="06654F77" w14:textId="77777777" w:rsidR="00E24B30" w:rsidRPr="00A4727C" w:rsidRDefault="00B36D68" w:rsidP="00806046">
            <w:pPr>
              <w:widowControl w:val="0"/>
              <w:numPr>
                <w:ilvl w:val="0"/>
                <w:numId w:val="15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programmazione di robot</w:t>
            </w:r>
          </w:p>
        </w:tc>
      </w:tr>
      <w:tr w:rsidR="00E24B30" w14:paraId="5194F649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D85C9" w14:textId="77777777" w:rsidR="00E24B30" w:rsidRDefault="00E24B30">
            <w:pPr>
              <w:widowControl w:val="0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24476" w14:textId="77777777" w:rsidR="00E24B30" w:rsidRDefault="00E24B30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957E7" w14:textId="77777777" w:rsidR="00E24B30" w:rsidRPr="00A4727C" w:rsidRDefault="00B36D68" w:rsidP="00806046">
            <w:pPr>
              <w:numPr>
                <w:ilvl w:val="0"/>
                <w:numId w:val="14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4F9E2E7B" w14:textId="77777777" w:rsidR="00E24B30" w:rsidRPr="00A4727C" w:rsidRDefault="00B36D68" w:rsidP="00806046">
            <w:pPr>
              <w:numPr>
                <w:ilvl w:val="0"/>
                <w:numId w:val="14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9FE4D" w14:textId="77777777" w:rsidR="00E24B30" w:rsidRPr="00A4727C" w:rsidRDefault="00B36D68">
            <w:pPr>
              <w:spacing w:after="160" w:line="259" w:lineRule="auto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Corso </w:t>
            </w:r>
            <w:proofErr w:type="spellStart"/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VIb</w:t>
            </w:r>
            <w:proofErr w:type="spellEnd"/>
          </w:p>
          <w:p w14:paraId="374D8CBE" w14:textId="77777777" w:rsidR="00E24B30" w:rsidRPr="00A4727C" w:rsidRDefault="00B36D68" w:rsidP="00806046">
            <w:pPr>
              <w:numPr>
                <w:ilvl w:val="0"/>
                <w:numId w:val="16"/>
              </w:numPr>
              <w:spacing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il coding come strumento formativo</w:t>
            </w:r>
          </w:p>
          <w:p w14:paraId="351D146B" w14:textId="77777777" w:rsidR="00E24B30" w:rsidRPr="00A4727C" w:rsidRDefault="00B36D68" w:rsidP="00806046">
            <w:pPr>
              <w:numPr>
                <w:ilvl w:val="0"/>
                <w:numId w:val="16"/>
              </w:numPr>
              <w:spacing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strumenti e metodi per la programmazione visuale (</w:t>
            </w:r>
            <w:proofErr w:type="gram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Scratch,...</w:t>
            </w:r>
            <w:proofErr w:type="gramEnd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)</w:t>
            </w:r>
          </w:p>
          <w:p w14:paraId="37A50A9D" w14:textId="77777777" w:rsidR="00E24B30" w:rsidRPr="00A4727C" w:rsidRDefault="00B36D68" w:rsidP="00806046">
            <w:pPr>
              <w:numPr>
                <w:ilvl w:val="0"/>
                <w:numId w:val="16"/>
              </w:numPr>
              <w:spacing w:after="160"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strumenti e metodi per la programmazione testuale (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Librelogo</w:t>
            </w:r>
            <w:proofErr w:type="spellEnd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kTurtle</w:t>
            </w:r>
            <w:proofErr w:type="spellEnd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)</w:t>
            </w:r>
          </w:p>
        </w:tc>
      </w:tr>
      <w:tr w:rsidR="00E24B30" w14:paraId="5FC9AFAE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932C6" w14:textId="77777777" w:rsidR="00E24B30" w:rsidRDefault="00E24B30">
            <w:pPr>
              <w:widowControl w:val="0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DB11F" w14:textId="77777777" w:rsidR="00E24B30" w:rsidRDefault="00E24B30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0A7EA" w14:textId="77777777" w:rsidR="00E24B30" w:rsidRPr="00A4727C" w:rsidRDefault="00B36D68" w:rsidP="00806046">
            <w:pPr>
              <w:numPr>
                <w:ilvl w:val="0"/>
                <w:numId w:val="17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Infanzia</w:t>
            </w:r>
          </w:p>
          <w:p w14:paraId="21967195" w14:textId="77777777" w:rsidR="00E24B30" w:rsidRPr="00A4727C" w:rsidRDefault="00B36D68" w:rsidP="00806046">
            <w:pPr>
              <w:numPr>
                <w:ilvl w:val="0"/>
                <w:numId w:val="17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2390361A" w14:textId="77777777" w:rsidR="00E24B30" w:rsidRPr="00A4727C" w:rsidRDefault="00B36D68" w:rsidP="00806046">
            <w:pPr>
              <w:numPr>
                <w:ilvl w:val="0"/>
                <w:numId w:val="17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8362B" w14:textId="77777777" w:rsidR="00E24B30" w:rsidRPr="00A4727C" w:rsidRDefault="00B36D68">
            <w:pPr>
              <w:spacing w:after="160" w:line="259" w:lineRule="auto"/>
              <w:ind w:left="0" w:hanging="2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Corso 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VIc</w:t>
            </w:r>
            <w:proofErr w:type="spellEnd"/>
          </w:p>
          <w:p w14:paraId="14C30EB4" w14:textId="77777777" w:rsidR="00E24B30" w:rsidRPr="00A4727C" w:rsidRDefault="00B36D68" w:rsidP="00806046">
            <w:pPr>
              <w:numPr>
                <w:ilvl w:val="0"/>
                <w:numId w:val="18"/>
              </w:numPr>
              <w:spacing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Digital storytelling</w:t>
            </w:r>
          </w:p>
          <w:p w14:paraId="1A17C544" w14:textId="77777777" w:rsidR="00E24B30" w:rsidRPr="00A4727C" w:rsidRDefault="00B36D68" w:rsidP="00806046">
            <w:pPr>
              <w:numPr>
                <w:ilvl w:val="0"/>
                <w:numId w:val="18"/>
              </w:numPr>
              <w:spacing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tecniche di animazione visuale</w:t>
            </w:r>
          </w:p>
          <w:p w14:paraId="1CF78C2F" w14:textId="77777777" w:rsidR="00E24B30" w:rsidRPr="00A4727C" w:rsidRDefault="00B36D68" w:rsidP="00806046">
            <w:pPr>
              <w:numPr>
                <w:ilvl w:val="0"/>
                <w:numId w:val="18"/>
              </w:numPr>
              <w:spacing w:after="160"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creazione di animazioni digitali con la tecnica dello stop 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motion</w:t>
            </w:r>
            <w:proofErr w:type="spellEnd"/>
          </w:p>
        </w:tc>
      </w:tr>
      <w:tr w:rsidR="00E24B30" w14:paraId="77D7C0D3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5806C" w14:textId="77777777" w:rsidR="00E24B30" w:rsidRDefault="00E24B30">
            <w:pPr>
              <w:widowControl w:val="0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CA3BF" w14:textId="77777777" w:rsidR="00E24B30" w:rsidRDefault="00E24B30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2C188" w14:textId="77777777" w:rsidR="00E24B30" w:rsidRPr="00A4727C" w:rsidRDefault="00B36D68" w:rsidP="00806046">
            <w:pPr>
              <w:numPr>
                <w:ilvl w:val="0"/>
                <w:numId w:val="20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Infanzia</w:t>
            </w:r>
          </w:p>
          <w:p w14:paraId="0E677505" w14:textId="77777777" w:rsidR="00E24B30" w:rsidRPr="00A4727C" w:rsidRDefault="00B36D68" w:rsidP="00806046">
            <w:pPr>
              <w:numPr>
                <w:ilvl w:val="0"/>
                <w:numId w:val="20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320108E6" w14:textId="77777777" w:rsidR="00E24B30" w:rsidRPr="00A4727C" w:rsidRDefault="00B36D68" w:rsidP="00806046">
            <w:pPr>
              <w:numPr>
                <w:ilvl w:val="0"/>
                <w:numId w:val="20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F2F5A" w14:textId="77777777" w:rsidR="00E24B30" w:rsidRPr="00A4727C" w:rsidRDefault="00B36D68">
            <w:pPr>
              <w:spacing w:after="160" w:line="259" w:lineRule="auto"/>
              <w:ind w:left="0" w:hanging="2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Corso 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VId</w:t>
            </w:r>
            <w:proofErr w:type="spellEnd"/>
          </w:p>
          <w:p w14:paraId="7D887AB1" w14:textId="77777777" w:rsidR="00E24B30" w:rsidRPr="00A4727C" w:rsidRDefault="00B36D68" w:rsidP="00806046">
            <w:pPr>
              <w:numPr>
                <w:ilvl w:val="0"/>
                <w:numId w:val="19"/>
              </w:numPr>
              <w:spacing w:after="160"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Costruire e realizzare un percorso verticale di approccio al coding nel primo ciclo</w:t>
            </w:r>
          </w:p>
        </w:tc>
      </w:tr>
      <w:tr w:rsidR="00E24B30" w14:paraId="031C5F16" w14:textId="77777777">
        <w:trPr>
          <w:trHeight w:val="680"/>
        </w:trPr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D477B" w14:textId="77777777" w:rsidR="00E24B30" w:rsidRDefault="00B36D68">
            <w:pPr>
              <w:widowControl w:val="0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sz w:val="48"/>
                <w:szCs w:val="48"/>
              </w:rPr>
              <w:t>o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BF1A8" w14:textId="77777777" w:rsidR="00E24B30" w:rsidRDefault="00B36D68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 xml:space="preserve">Area VIII. making,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tinkering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, realtà virtuale e aumentata, internet delle cose, nella didattica</w:t>
            </w:r>
          </w:p>
          <w:p w14:paraId="28F287CF" w14:textId="77777777" w:rsidR="00E24B30" w:rsidRDefault="00E24B30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0D880" w14:textId="77777777" w:rsidR="00E24B30" w:rsidRPr="00A4727C" w:rsidRDefault="00B36D68" w:rsidP="00806046">
            <w:pPr>
              <w:numPr>
                <w:ilvl w:val="0"/>
                <w:numId w:val="21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678EB191" w14:textId="77777777" w:rsidR="00E24B30" w:rsidRPr="00A4727C" w:rsidRDefault="00B36D68" w:rsidP="00806046">
            <w:pPr>
              <w:numPr>
                <w:ilvl w:val="0"/>
                <w:numId w:val="21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EE64F" w14:textId="77777777" w:rsidR="00E24B30" w:rsidRPr="00A4727C" w:rsidRDefault="00B36D68">
            <w:pPr>
              <w:widowControl w:val="0"/>
              <w:ind w:left="0" w:hanging="2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Corso 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VIIIa</w:t>
            </w:r>
            <w:proofErr w:type="spellEnd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- Internet delle cose</w:t>
            </w:r>
          </w:p>
          <w:p w14:paraId="50164E59" w14:textId="77777777" w:rsidR="00E24B30" w:rsidRPr="00A4727C" w:rsidRDefault="00B36D68" w:rsidP="00806046">
            <w:pPr>
              <w:widowControl w:val="0"/>
              <w:numPr>
                <w:ilvl w:val="0"/>
                <w:numId w:val="22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Arduino: usare e programmare microcontrollori  </w:t>
            </w:r>
          </w:p>
          <w:p w14:paraId="02C88A85" w14:textId="77777777" w:rsidR="00E24B30" w:rsidRPr="00A4727C" w:rsidRDefault="00B36D68" w:rsidP="00806046">
            <w:pPr>
              <w:widowControl w:val="0"/>
              <w:numPr>
                <w:ilvl w:val="0"/>
                <w:numId w:val="22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sensori ed attuatori: come dialogare col mondo fisico </w:t>
            </w:r>
          </w:p>
          <w:p w14:paraId="6276D027" w14:textId="77777777" w:rsidR="00E24B30" w:rsidRPr="00A4727C" w:rsidRDefault="00B36D68" w:rsidP="00806046">
            <w:pPr>
              <w:widowControl w:val="0"/>
              <w:numPr>
                <w:ilvl w:val="0"/>
                <w:numId w:val="22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Internet delle cose (IOT) come microcontrollori comunicano attraverso internet </w:t>
            </w:r>
          </w:p>
        </w:tc>
      </w:tr>
      <w:tr w:rsidR="00E24B30" w14:paraId="54FB238C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87D38" w14:textId="77777777" w:rsidR="00E24B30" w:rsidRDefault="00E24B30">
            <w:pPr>
              <w:widowControl w:val="0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8D053" w14:textId="77777777" w:rsidR="00E24B30" w:rsidRDefault="00E24B30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CB7D3" w14:textId="77777777" w:rsidR="00E24B30" w:rsidRPr="00A4727C" w:rsidRDefault="00B36D68" w:rsidP="00806046">
            <w:pPr>
              <w:numPr>
                <w:ilvl w:val="0"/>
                <w:numId w:val="23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7DF4F1EA" w14:textId="77777777" w:rsidR="00E24B30" w:rsidRPr="00A4727C" w:rsidRDefault="00B36D68" w:rsidP="00806046">
            <w:pPr>
              <w:numPr>
                <w:ilvl w:val="0"/>
                <w:numId w:val="23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9D29" w14:textId="77777777" w:rsidR="00E24B30" w:rsidRPr="00A4727C" w:rsidRDefault="00B36D68">
            <w:pPr>
              <w:widowControl w:val="0"/>
              <w:ind w:left="0" w:hanging="2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Corso 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VIIIb</w:t>
            </w:r>
            <w:proofErr w:type="spellEnd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- Realtà virtuale e aumentata</w:t>
            </w:r>
          </w:p>
          <w:p w14:paraId="2827112D" w14:textId="77777777" w:rsidR="00E24B30" w:rsidRPr="00A4727C" w:rsidRDefault="00B36D68" w:rsidP="00806046">
            <w:pPr>
              <w:widowControl w:val="0"/>
              <w:numPr>
                <w:ilvl w:val="0"/>
                <w:numId w:val="24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Immagini e video 360° per tour virtuali, i 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Qr</w:t>
            </w:r>
            <w:proofErr w:type="spellEnd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code nella didattica </w:t>
            </w:r>
          </w:p>
          <w:p w14:paraId="7DCAB8AC" w14:textId="77777777" w:rsidR="00E24B30" w:rsidRPr="00A4727C" w:rsidRDefault="00B36D68" w:rsidP="00806046">
            <w:pPr>
              <w:widowControl w:val="0"/>
              <w:numPr>
                <w:ilvl w:val="0"/>
                <w:numId w:val="24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Ambienti di VR e RA per la fruizione di contenuti didattici</w:t>
            </w:r>
          </w:p>
          <w:p w14:paraId="651B89B4" w14:textId="77777777" w:rsidR="00E24B30" w:rsidRPr="00A4727C" w:rsidRDefault="00B36D68" w:rsidP="00806046">
            <w:pPr>
              <w:widowControl w:val="0"/>
              <w:numPr>
                <w:ilvl w:val="0"/>
                <w:numId w:val="24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Ambienti di VR e RA per la creazione di contenuti didattici</w:t>
            </w:r>
          </w:p>
          <w:p w14:paraId="6C7EBBE5" w14:textId="77777777" w:rsidR="00E24B30" w:rsidRPr="00A4727C" w:rsidRDefault="00B36D68" w:rsidP="00806046">
            <w:pPr>
              <w:widowControl w:val="0"/>
              <w:numPr>
                <w:ilvl w:val="0"/>
                <w:numId w:val="24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Progettazione di attività didattiche in ambienti di AR e VR</w:t>
            </w:r>
          </w:p>
        </w:tc>
      </w:tr>
      <w:tr w:rsidR="00E24B30" w14:paraId="2B4B068E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F864E" w14:textId="77777777" w:rsidR="00E24B30" w:rsidRDefault="00E24B30">
            <w:pPr>
              <w:widowControl w:val="0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02D03" w14:textId="77777777" w:rsidR="00E24B30" w:rsidRDefault="00E24B30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B9B49" w14:textId="77777777" w:rsidR="00E24B30" w:rsidRPr="00A4727C" w:rsidRDefault="00B36D68" w:rsidP="00806046">
            <w:pPr>
              <w:numPr>
                <w:ilvl w:val="0"/>
                <w:numId w:val="25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5E313F7F" w14:textId="77777777" w:rsidR="00E24B30" w:rsidRPr="00A4727C" w:rsidRDefault="00B36D68" w:rsidP="00806046">
            <w:pPr>
              <w:numPr>
                <w:ilvl w:val="0"/>
                <w:numId w:val="25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225DCE45" w14:textId="77777777" w:rsidR="00E24B30" w:rsidRPr="00A4727C" w:rsidRDefault="00B36D68" w:rsidP="00806046">
            <w:pPr>
              <w:numPr>
                <w:ilvl w:val="0"/>
                <w:numId w:val="25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EEC76" w14:textId="77777777" w:rsidR="00E24B30" w:rsidRPr="00A4727C" w:rsidRDefault="00B36D68">
            <w:pPr>
              <w:widowControl w:val="0"/>
              <w:ind w:left="0" w:hanging="2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Corso 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VIIIc</w:t>
            </w:r>
            <w:proofErr w:type="spellEnd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- MAKING</w:t>
            </w:r>
          </w:p>
          <w:p w14:paraId="4E82119B" w14:textId="77777777" w:rsidR="00E24B30" w:rsidRPr="00A4727C" w:rsidRDefault="00B36D68" w:rsidP="00806046">
            <w:pPr>
              <w:widowControl w:val="0"/>
              <w:numPr>
                <w:ilvl w:val="0"/>
                <w:numId w:val="26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macchine CNC per la scuola (taglio e incisione laser, stampante 3D, CNC per la meccanica)</w:t>
            </w:r>
          </w:p>
          <w:p w14:paraId="6EEA3DA0" w14:textId="77777777" w:rsidR="00E24B30" w:rsidRPr="00A4727C" w:rsidRDefault="00B36D68" w:rsidP="00806046">
            <w:pPr>
              <w:widowControl w:val="0"/>
              <w:numPr>
                <w:ilvl w:val="0"/>
                <w:numId w:val="26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utilizzo della stampa 3D: progettazione e produzione di oggetti</w:t>
            </w:r>
          </w:p>
        </w:tc>
      </w:tr>
      <w:tr w:rsidR="00E24B30" w14:paraId="33A45E39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750EC" w14:textId="77777777" w:rsidR="00E24B30" w:rsidRDefault="00E24B30">
            <w:pPr>
              <w:widowControl w:val="0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857AE" w14:textId="77777777" w:rsidR="00E24B30" w:rsidRDefault="00E24B30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8A86B" w14:textId="77777777" w:rsidR="00E24B30" w:rsidRPr="00A4727C" w:rsidRDefault="00B36D68" w:rsidP="00806046">
            <w:pPr>
              <w:numPr>
                <w:ilvl w:val="0"/>
                <w:numId w:val="25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3A71F487" w14:textId="77777777" w:rsidR="00E24B30" w:rsidRPr="00A4727C" w:rsidRDefault="00B36D68" w:rsidP="00806046">
            <w:pPr>
              <w:numPr>
                <w:ilvl w:val="0"/>
                <w:numId w:val="25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40BEA8FF" w14:textId="77777777" w:rsidR="00E24B30" w:rsidRPr="00A4727C" w:rsidRDefault="00B36D68" w:rsidP="00806046">
            <w:pPr>
              <w:numPr>
                <w:ilvl w:val="0"/>
                <w:numId w:val="25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62330" w14:textId="77777777" w:rsidR="00E24B30" w:rsidRPr="00A4727C" w:rsidRDefault="00B36D68">
            <w:pPr>
              <w:widowControl w:val="0"/>
              <w:ind w:left="0" w:hanging="2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Corso 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VIIId</w:t>
            </w:r>
            <w:proofErr w:type="spellEnd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- MAKING e TINKERING</w:t>
            </w:r>
          </w:p>
          <w:p w14:paraId="0260DF81" w14:textId="77777777" w:rsidR="00E24B30" w:rsidRPr="00A4727C" w:rsidRDefault="00B36D68" w:rsidP="00806046">
            <w:pPr>
              <w:widowControl w:val="0"/>
              <w:numPr>
                <w:ilvl w:val="0"/>
                <w:numId w:val="27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uso delle nuove tecnologie per la grafica: grafica pittorica e vettoriale</w:t>
            </w:r>
          </w:p>
          <w:p w14:paraId="596AFD1A" w14:textId="77777777" w:rsidR="00E24B30" w:rsidRPr="00A4727C" w:rsidRDefault="00B36D68" w:rsidP="00806046">
            <w:pPr>
              <w:widowControl w:val="0"/>
              <w:numPr>
                <w:ilvl w:val="0"/>
                <w:numId w:val="27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robot per l’arte e la creatività</w:t>
            </w:r>
          </w:p>
          <w:p w14:paraId="787CB2D9" w14:textId="77777777" w:rsidR="00E24B30" w:rsidRPr="00A4727C" w:rsidRDefault="00B36D68" w:rsidP="00806046">
            <w:pPr>
              <w:widowControl w:val="0"/>
              <w:numPr>
                <w:ilvl w:val="0"/>
                <w:numId w:val="27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esperienze di artigianato digitali: i 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fablab</w:t>
            </w:r>
            <w:proofErr w:type="spellEnd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, il digital 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wearing</w:t>
            </w:r>
            <w:proofErr w:type="spellEnd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(moda e dispositivi digitali indossabili)</w:t>
            </w:r>
          </w:p>
          <w:p w14:paraId="62E62EF5" w14:textId="77777777" w:rsidR="00E24B30" w:rsidRPr="00A4727C" w:rsidRDefault="00B36D68" w:rsidP="00806046">
            <w:pPr>
              <w:widowControl w:val="0"/>
              <w:numPr>
                <w:ilvl w:val="0"/>
                <w:numId w:val="27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utilizzo della stampante 3D: progettazione e produzione di oggetti</w:t>
            </w:r>
          </w:p>
        </w:tc>
      </w:tr>
      <w:tr w:rsidR="00E24B30" w14:paraId="411BC941" w14:textId="77777777">
        <w:trPr>
          <w:trHeight w:val="680"/>
        </w:trPr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75CB" w14:textId="77777777" w:rsidR="00E24B30" w:rsidRDefault="00B36D68">
            <w:pPr>
              <w:widowControl w:val="0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sz w:val="48"/>
                <w:szCs w:val="48"/>
              </w:rPr>
              <w:t>o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6B25B" w14:textId="77777777" w:rsidR="00E24B30" w:rsidRDefault="00B36D68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Area X. tecnologie digitali per l’inclusione (tutto il personale scolastico, anche con percorsi mirati e specifici)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51D15" w14:textId="77777777" w:rsidR="00E24B30" w:rsidRPr="00A4727C" w:rsidRDefault="00B36D68" w:rsidP="00806046">
            <w:pPr>
              <w:numPr>
                <w:ilvl w:val="0"/>
                <w:numId w:val="28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Infanzia</w:t>
            </w:r>
          </w:p>
          <w:p w14:paraId="7CF9882A" w14:textId="77777777" w:rsidR="00E24B30" w:rsidRPr="00A4727C" w:rsidRDefault="00B36D68" w:rsidP="00806046">
            <w:pPr>
              <w:numPr>
                <w:ilvl w:val="0"/>
                <w:numId w:val="28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0BE9B5C9" w14:textId="77777777" w:rsidR="00E24B30" w:rsidRPr="00A4727C" w:rsidRDefault="00B36D68" w:rsidP="00806046">
            <w:pPr>
              <w:numPr>
                <w:ilvl w:val="0"/>
                <w:numId w:val="28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1FEFA3AF" w14:textId="77777777" w:rsidR="00E24B30" w:rsidRPr="00A4727C" w:rsidRDefault="00B36D68" w:rsidP="00806046">
            <w:pPr>
              <w:numPr>
                <w:ilvl w:val="0"/>
                <w:numId w:val="28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  <w:p w14:paraId="476724E0" w14:textId="77777777" w:rsidR="00E24B30" w:rsidRPr="00A4727C" w:rsidRDefault="00E24B30">
            <w:p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E76F8" w14:textId="77777777" w:rsidR="00E24B30" w:rsidRPr="00A4727C" w:rsidRDefault="00B36D68">
            <w:pPr>
              <w:spacing w:after="160" w:line="259" w:lineRule="auto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Corso </w:t>
            </w:r>
            <w:proofErr w:type="spellStart"/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Xa</w:t>
            </w:r>
            <w:proofErr w:type="spellEnd"/>
          </w:p>
          <w:p w14:paraId="6F2700E0" w14:textId="77777777" w:rsidR="00E24B30" w:rsidRPr="00A4727C" w:rsidRDefault="00B36D68" w:rsidP="00806046">
            <w:pPr>
              <w:numPr>
                <w:ilvl w:val="0"/>
                <w:numId w:val="29"/>
              </w:numPr>
              <w:spacing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Progettazione universale e accessibilità</w:t>
            </w:r>
          </w:p>
          <w:p w14:paraId="46598A16" w14:textId="77777777" w:rsidR="00E24B30" w:rsidRPr="00A4727C" w:rsidRDefault="00B36D68" w:rsidP="00806046">
            <w:pPr>
              <w:numPr>
                <w:ilvl w:val="0"/>
                <w:numId w:val="29"/>
              </w:numPr>
              <w:spacing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Progettare ambienti di apprendimento inclusivi, scelta e uso di tecnologie e metodologie didattiche per i bisogni educativi speciali</w:t>
            </w:r>
          </w:p>
          <w:p w14:paraId="74133971" w14:textId="77777777" w:rsidR="00E24B30" w:rsidRPr="00A4727C" w:rsidRDefault="00B36D68" w:rsidP="00806046">
            <w:pPr>
              <w:numPr>
                <w:ilvl w:val="0"/>
                <w:numId w:val="29"/>
              </w:numPr>
              <w:spacing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Digitalizzazione, organizzazione e </w:t>
            </w:r>
            <w:proofErr w:type="gram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gestione  dei</w:t>
            </w:r>
            <w:proofErr w:type="gramEnd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materiali didattici </w:t>
            </w:r>
          </w:p>
          <w:p w14:paraId="208FA0E2" w14:textId="77777777" w:rsidR="00E24B30" w:rsidRPr="00A4727C" w:rsidRDefault="00B36D68" w:rsidP="00806046">
            <w:pPr>
              <w:numPr>
                <w:ilvl w:val="0"/>
                <w:numId w:val="29"/>
              </w:numPr>
              <w:spacing w:after="160"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Tecnologie interattive e multimediali per l’inclusione</w:t>
            </w:r>
          </w:p>
        </w:tc>
      </w:tr>
      <w:tr w:rsidR="00E24B30" w14:paraId="7858F093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4A392" w14:textId="77777777" w:rsidR="00E24B30" w:rsidRDefault="00E24B30">
            <w:pPr>
              <w:widowControl w:val="0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3F386" w14:textId="77777777" w:rsidR="00E24B30" w:rsidRDefault="00E24B30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25391" w14:textId="77777777" w:rsidR="00E24B30" w:rsidRPr="00A4727C" w:rsidRDefault="00E24B30">
            <w:p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CAD20" w14:textId="77777777" w:rsidR="00E24B30" w:rsidRPr="00A4727C" w:rsidRDefault="00B36D68">
            <w:pPr>
              <w:spacing w:after="160" w:line="259" w:lineRule="auto"/>
              <w:ind w:left="0" w:hanging="2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Corso 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Xb</w:t>
            </w:r>
            <w:proofErr w:type="spellEnd"/>
          </w:p>
          <w:p w14:paraId="1F3AA175" w14:textId="77777777" w:rsidR="00E24B30" w:rsidRPr="00A4727C" w:rsidRDefault="00B36D68" w:rsidP="00806046">
            <w:pPr>
              <w:numPr>
                <w:ilvl w:val="0"/>
                <w:numId w:val="30"/>
              </w:numPr>
              <w:spacing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Progettazione universale e accessibilità</w:t>
            </w:r>
          </w:p>
          <w:p w14:paraId="2750D0A9" w14:textId="77777777" w:rsidR="00E24B30" w:rsidRPr="00A4727C" w:rsidRDefault="00B36D68" w:rsidP="00806046">
            <w:pPr>
              <w:numPr>
                <w:ilvl w:val="0"/>
                <w:numId w:val="30"/>
              </w:numPr>
              <w:spacing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Integrare le nuove tecnologie alla didattica: il modello SAMR</w:t>
            </w:r>
          </w:p>
          <w:p w14:paraId="62619DFD" w14:textId="77777777" w:rsidR="00E24B30" w:rsidRPr="00A4727C" w:rsidRDefault="00B36D68" w:rsidP="00806046">
            <w:pPr>
              <w:numPr>
                <w:ilvl w:val="0"/>
                <w:numId w:val="30"/>
              </w:numPr>
              <w:spacing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Digitalizzazione, organizzazione e gestione dei materiali didattici</w:t>
            </w:r>
          </w:p>
          <w:p w14:paraId="55F6CE66" w14:textId="77777777" w:rsidR="00E24B30" w:rsidRPr="00A4727C" w:rsidRDefault="00B36D68" w:rsidP="00806046">
            <w:pPr>
              <w:numPr>
                <w:ilvl w:val="0"/>
                <w:numId w:val="30"/>
              </w:numPr>
              <w:spacing w:after="160"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Tecnologie interattive e multimediali per l’inclusione</w:t>
            </w:r>
          </w:p>
        </w:tc>
      </w:tr>
    </w:tbl>
    <w:p w14:paraId="07122939" w14:textId="77777777" w:rsidR="00E24B30" w:rsidRDefault="00E24B30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</w:rPr>
      </w:pPr>
    </w:p>
    <w:p w14:paraId="5EC41FE2" w14:textId="77777777" w:rsidR="00E24B30" w:rsidRDefault="00B36D68">
      <w:pPr>
        <w:widowControl w:val="0"/>
        <w:spacing w:after="6"/>
        <w:ind w:left="0" w:right="585" w:hanging="2"/>
      </w:pPr>
      <w:r>
        <w:t xml:space="preserve">Ci si impegna a: </w:t>
      </w:r>
    </w:p>
    <w:p w14:paraId="25081970" w14:textId="77777777" w:rsidR="00E24B30" w:rsidRDefault="00B36D68">
      <w:pPr>
        <w:widowControl w:val="0"/>
        <w:spacing w:after="13"/>
        <w:ind w:left="0" w:right="585" w:hanging="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svolgere fin dall’assegnazione dell’incarico, i compiti e le funzioni previste dall’Avviso di </w:t>
      </w:r>
    </w:p>
    <w:p w14:paraId="42C4AC96" w14:textId="77777777" w:rsidR="00E24B30" w:rsidRDefault="00B36D68">
      <w:pPr>
        <w:widowControl w:val="0"/>
        <w:spacing w:after="6"/>
        <w:ind w:left="0" w:right="585" w:hanging="2"/>
      </w:pPr>
      <w:r>
        <w:t xml:space="preserve">selezione; </w:t>
      </w:r>
    </w:p>
    <w:p w14:paraId="0E1DDA9A" w14:textId="77777777" w:rsidR="00E24B30" w:rsidRDefault="00B36D68">
      <w:pPr>
        <w:widowControl w:val="0"/>
        <w:spacing w:after="14"/>
        <w:ind w:left="0" w:right="585" w:hanging="2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accettare, senza riserva alcuna, tutte le condizioni previste dall’Avviso di selezione. </w:t>
      </w:r>
    </w:p>
    <w:p w14:paraId="2A57ECD6" w14:textId="77777777" w:rsidR="00E24B30" w:rsidRDefault="00E24B30">
      <w:pPr>
        <w:widowControl w:val="0"/>
        <w:spacing w:after="5"/>
        <w:ind w:left="0" w:right="585" w:hanging="2"/>
      </w:pPr>
    </w:p>
    <w:p w14:paraId="0A258BA3" w14:textId="77777777" w:rsidR="00E24B30" w:rsidRDefault="00B36D68">
      <w:pPr>
        <w:widowControl w:val="0"/>
        <w:spacing w:after="5"/>
        <w:ind w:left="0" w:right="585" w:hanging="2"/>
      </w:pPr>
      <w:r>
        <w:t xml:space="preserve">Allega: </w:t>
      </w:r>
    </w:p>
    <w:p w14:paraId="5D6AA10A" w14:textId="77777777" w:rsidR="00E24B30" w:rsidRDefault="00B36D68">
      <w:pPr>
        <w:widowControl w:val="0"/>
        <w:spacing w:after="11"/>
        <w:ind w:left="0" w:right="585" w:hanging="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copia del CV, datato e firmato in originale, redatto secondo il formato europeo e aggiornato degli esperti cui si intende affidare la formazione; </w:t>
      </w:r>
    </w:p>
    <w:p w14:paraId="5EB0D8A5" w14:textId="77777777" w:rsidR="00E24B30" w:rsidRDefault="00B36D68">
      <w:pPr>
        <w:widowControl w:val="0"/>
        <w:spacing w:after="20"/>
        <w:ind w:left="0" w:right="585" w:hanging="2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copia del documento di identità e del codice fiscale in corso di validità del rappresentante legale. </w:t>
      </w:r>
    </w:p>
    <w:p w14:paraId="41740DE1" w14:textId="77777777" w:rsidR="00E24B30" w:rsidRDefault="00E24B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85" w:hanging="2"/>
      </w:pPr>
    </w:p>
    <w:p w14:paraId="1C4545B6" w14:textId="77777777" w:rsidR="00E24B30" w:rsidRDefault="00E24B30">
      <w:pPr>
        <w:widowControl w:val="0"/>
        <w:spacing w:after="20"/>
        <w:ind w:left="0" w:right="585" w:hanging="2"/>
      </w:pPr>
    </w:p>
    <w:p w14:paraId="289009D8" w14:textId="77777777" w:rsidR="00E24B30" w:rsidRDefault="00B36D68">
      <w:pPr>
        <w:widowControl w:val="0"/>
        <w:spacing w:after="20"/>
        <w:ind w:left="0" w:right="585" w:hanging="2"/>
      </w:pPr>
      <w:r>
        <w:t>Si propone la candidatura a svolgere attività come esperto nella/e seguente/i modalità (selezionare una o più delle seguenti</w:t>
      </w:r>
      <w:proofErr w:type="gramStart"/>
      <w:r>
        <w:t>) :</w:t>
      </w:r>
      <w:proofErr w:type="gramEnd"/>
    </w:p>
    <w:p w14:paraId="38D67C2F" w14:textId="77777777" w:rsidR="00E24B30" w:rsidRDefault="00E24B30">
      <w:pPr>
        <w:widowControl w:val="0"/>
        <w:spacing w:after="20"/>
        <w:ind w:left="0" w:right="585" w:hanging="2"/>
      </w:pPr>
    </w:p>
    <w:p w14:paraId="1766F350" w14:textId="77777777" w:rsidR="00E24B30" w:rsidRDefault="00B36D68" w:rsidP="00806046">
      <w:pPr>
        <w:widowControl w:val="0"/>
        <w:numPr>
          <w:ilvl w:val="0"/>
          <w:numId w:val="1"/>
        </w:numPr>
        <w:ind w:left="0" w:right="585" w:hanging="2"/>
      </w:pPr>
      <w:r>
        <w:t>interventi di formazione online</w:t>
      </w:r>
    </w:p>
    <w:p w14:paraId="63910E8A" w14:textId="77777777" w:rsidR="00E24B30" w:rsidRDefault="00B36D68" w:rsidP="00806046">
      <w:pPr>
        <w:widowControl w:val="0"/>
        <w:numPr>
          <w:ilvl w:val="0"/>
          <w:numId w:val="1"/>
        </w:numPr>
        <w:spacing w:after="20"/>
        <w:ind w:left="0" w:right="585" w:hanging="2"/>
      </w:pPr>
      <w:r>
        <w:t>interventi in presenza (in quest’ultimo caso specificare le regioni di interesse):</w:t>
      </w:r>
    </w:p>
    <w:p w14:paraId="4EE7B31A" w14:textId="77777777" w:rsidR="00E24B30" w:rsidRDefault="00E24B30">
      <w:pPr>
        <w:widowControl w:val="0"/>
        <w:spacing w:after="20"/>
        <w:ind w:left="0" w:right="585" w:hanging="2"/>
      </w:pPr>
    </w:p>
    <w:p w14:paraId="29CEC6A9" w14:textId="77777777" w:rsidR="00E24B30" w:rsidRDefault="00B36D68">
      <w:pPr>
        <w:widowControl w:val="0"/>
        <w:spacing w:after="20"/>
        <w:ind w:left="0" w:right="585" w:hanging="2"/>
      </w:pPr>
      <w:r>
        <w:t xml:space="preserve"> _________________________________________________________________</w:t>
      </w:r>
    </w:p>
    <w:p w14:paraId="7CA80F8B" w14:textId="77777777" w:rsidR="00E24B30" w:rsidRDefault="00E24B30">
      <w:pPr>
        <w:widowControl w:val="0"/>
        <w:spacing w:after="20"/>
        <w:ind w:left="0" w:right="585" w:hanging="2"/>
      </w:pPr>
    </w:p>
    <w:p w14:paraId="566932A4" w14:textId="77777777" w:rsidR="00E24B30" w:rsidRDefault="00E24B30">
      <w:pPr>
        <w:widowControl w:val="0"/>
        <w:spacing w:after="20"/>
        <w:ind w:left="0" w:right="585" w:hanging="2"/>
      </w:pPr>
    </w:p>
    <w:p w14:paraId="1CC8B431" w14:textId="77777777" w:rsidR="00E24B30" w:rsidRDefault="00E24B30">
      <w:pPr>
        <w:widowControl w:val="0"/>
        <w:spacing w:after="20"/>
        <w:ind w:left="0" w:right="585" w:hanging="2"/>
      </w:pPr>
    </w:p>
    <w:p w14:paraId="5AB583E1" w14:textId="77777777" w:rsidR="00E24B30" w:rsidRDefault="00B36D68">
      <w:pPr>
        <w:widowControl w:val="0"/>
        <w:ind w:left="0" w:right="585" w:hanging="2"/>
      </w:pPr>
      <w:r>
        <w:t xml:space="preserve">[Compilare </w:t>
      </w:r>
      <w:proofErr w:type="gramStart"/>
      <w:r>
        <w:t>le  schede</w:t>
      </w:r>
      <w:proofErr w:type="gramEnd"/>
      <w:r>
        <w:t xml:space="preserve"> solo per i corsi  per cui si intende proporre la propria candidatura.]</w:t>
      </w:r>
    </w:p>
    <w:p w14:paraId="009144E8" w14:textId="77777777" w:rsidR="00E24B30" w:rsidRDefault="00E24B30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600D168D" w14:textId="77777777" w:rsidR="00E24B30" w:rsidRDefault="00B36D68">
      <w:pPr>
        <w:widowControl w:val="0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Area III. progettazione, organizzazione, gestione didattica e tecnica degli ambienti di apprendimento innovativi e dei relativi strumenti tecnologici, in coerenza con quanto previsto dalla linea di investimento 3.2 “Scuola 4.0” della Missione 4 – Componente 1 del PNRR</w:t>
      </w:r>
    </w:p>
    <w:p w14:paraId="712707BF" w14:textId="77777777" w:rsidR="00E24B30" w:rsidRDefault="00E24B30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2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E24B30" w14:paraId="753A29CC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11E9B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FC94C" w14:textId="77777777" w:rsidR="00E24B30" w:rsidRDefault="00B36D68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highlight w:val="white"/>
              </w:rPr>
              <w:t>Corso IIIa - Progettare aule 4.0</w:t>
            </w:r>
          </w:p>
        </w:tc>
      </w:tr>
      <w:tr w:rsidR="00E24B30" w14:paraId="28482A91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25D7E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99864" w14:textId="77777777" w:rsidR="00E24B30" w:rsidRDefault="00B36D6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E24B30" w14:paraId="15D3FB35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5C86D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6EFF0" w14:textId="77777777" w:rsidR="00E24B30" w:rsidRPr="00A4727C" w:rsidRDefault="00B36D68" w:rsidP="00806046">
            <w:pPr>
              <w:numPr>
                <w:ilvl w:val="0"/>
                <w:numId w:val="31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Infanzia</w:t>
            </w:r>
          </w:p>
          <w:p w14:paraId="5A9FAB38" w14:textId="77777777" w:rsidR="00E24B30" w:rsidRPr="00A4727C" w:rsidRDefault="00B36D68" w:rsidP="00806046">
            <w:pPr>
              <w:numPr>
                <w:ilvl w:val="0"/>
                <w:numId w:val="31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3A7865CD" w14:textId="77777777" w:rsidR="00E24B30" w:rsidRPr="00A4727C" w:rsidRDefault="00B36D68" w:rsidP="00806046">
            <w:pPr>
              <w:numPr>
                <w:ilvl w:val="0"/>
                <w:numId w:val="31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37E636E0" w14:textId="77777777" w:rsidR="00E24B30" w:rsidRPr="00A4727C" w:rsidRDefault="00B36D68" w:rsidP="00806046">
            <w:pPr>
              <w:numPr>
                <w:ilvl w:val="0"/>
                <w:numId w:val="31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</w:tr>
      <w:tr w:rsidR="00E24B30" w14:paraId="7F3EACBD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8CCD7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70A80" w14:textId="77777777" w:rsidR="00E24B30" w:rsidRPr="00A4727C" w:rsidRDefault="00B36D68" w:rsidP="00806046">
            <w:pPr>
              <w:widowControl w:val="0"/>
              <w:numPr>
                <w:ilvl w:val="0"/>
                <w:numId w:val="31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strumenti e tecnologie digitali flessibili per approcci didattici differenziati</w:t>
            </w:r>
          </w:p>
          <w:p w14:paraId="2E1ACBC3" w14:textId="77777777" w:rsidR="00E24B30" w:rsidRPr="00A4727C" w:rsidRDefault="00B36D68" w:rsidP="00806046">
            <w:pPr>
              <w:widowControl w:val="0"/>
              <w:numPr>
                <w:ilvl w:val="0"/>
                <w:numId w:val="31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spazi e arredi polifunzionali e modulari per ambienti di apprendimento fluidi</w:t>
            </w:r>
          </w:p>
          <w:p w14:paraId="5507B1FC" w14:textId="77777777" w:rsidR="00E24B30" w:rsidRPr="00A4727C" w:rsidRDefault="00B36D68" w:rsidP="00806046">
            <w:pPr>
              <w:widowControl w:val="0"/>
              <w:numPr>
                <w:ilvl w:val="0"/>
                <w:numId w:val="31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le infrastrutture a supporto</w:t>
            </w:r>
          </w:p>
          <w:p w14:paraId="2343E897" w14:textId="77777777" w:rsidR="00E24B30" w:rsidRPr="00A4727C" w:rsidRDefault="00B36D68" w:rsidP="00806046">
            <w:pPr>
              <w:widowControl w:val="0"/>
              <w:numPr>
                <w:ilvl w:val="0"/>
                <w:numId w:val="31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progettare e gestire un’aula 4.0</w:t>
            </w:r>
          </w:p>
        </w:tc>
      </w:tr>
      <w:tr w:rsidR="00E24B30" w14:paraId="7A56CACA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5BE3B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1A0FA2BF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32D89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1BFCD76A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EA868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3D7F95E4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62C42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71A0B389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0C583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430621C9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AE4C6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1D376815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1CB8A784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7AAB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55B2BB2D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38B02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72FF39FB" w14:textId="77777777" w:rsidR="00E24B30" w:rsidRDefault="00E24B30">
      <w:pPr>
        <w:spacing w:line="276" w:lineRule="auto"/>
        <w:ind w:left="0" w:hanging="2"/>
        <w:rPr>
          <w:rFonts w:ascii="Calibri" w:eastAsia="Calibri" w:hAnsi="Calibri" w:cs="Calibri"/>
          <w:color w:val="FF0000"/>
          <w:sz w:val="22"/>
          <w:szCs w:val="22"/>
        </w:rPr>
      </w:pPr>
    </w:p>
    <w:p w14:paraId="446059E1" w14:textId="77777777" w:rsidR="00E24B30" w:rsidRDefault="00E24B30">
      <w:pPr>
        <w:widowControl w:val="0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3F64E4C8" w14:textId="77777777" w:rsidR="00E24B30" w:rsidRDefault="00E24B30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3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E24B30" w14:paraId="141DD7A1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9908B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AEDB4" w14:textId="77777777" w:rsidR="00E24B30" w:rsidRDefault="00B36D68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Corso IIIb - Progettare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fablab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(scuola primaria e secondaria I grado)</w:t>
            </w:r>
          </w:p>
        </w:tc>
      </w:tr>
      <w:tr w:rsidR="00E24B30" w14:paraId="08F7C8FF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5E8AB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BD644" w14:textId="77777777" w:rsidR="00E24B30" w:rsidRDefault="00B36D6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E24B30" w14:paraId="2AF40165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68D65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B1C5B" w14:textId="77777777" w:rsidR="00E24B30" w:rsidRPr="00A4727C" w:rsidRDefault="00B36D68" w:rsidP="00806046">
            <w:pPr>
              <w:numPr>
                <w:ilvl w:val="0"/>
                <w:numId w:val="32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7A0B9F87" w14:textId="77777777" w:rsidR="00E24B30" w:rsidRPr="00A4727C" w:rsidRDefault="00B36D68" w:rsidP="00806046">
            <w:pPr>
              <w:numPr>
                <w:ilvl w:val="0"/>
                <w:numId w:val="32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</w:tc>
      </w:tr>
      <w:tr w:rsidR="00E24B30" w14:paraId="60C2D5CA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64333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CEE9E" w14:textId="77777777" w:rsidR="00E24B30" w:rsidRPr="00A4727C" w:rsidRDefault="00B36D68" w:rsidP="00806046">
            <w:pPr>
              <w:widowControl w:val="0"/>
              <w:numPr>
                <w:ilvl w:val="0"/>
                <w:numId w:val="32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i 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fablab</w:t>
            </w:r>
            <w:proofErr w:type="spellEnd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: una comunità locale e globale</w:t>
            </w:r>
          </w:p>
          <w:p w14:paraId="464AFD3D" w14:textId="77777777" w:rsidR="00E24B30" w:rsidRPr="00A4727C" w:rsidRDefault="00B36D68" w:rsidP="00806046">
            <w:pPr>
              <w:widowControl w:val="0"/>
              <w:numPr>
                <w:ilvl w:val="0"/>
                <w:numId w:val="32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i settori dei 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fablab</w:t>
            </w:r>
            <w:proofErr w:type="spellEnd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: gli arredi e gli strumenti manuali e digitali</w:t>
            </w:r>
          </w:p>
          <w:p w14:paraId="45E1DED5" w14:textId="77777777" w:rsidR="00E24B30" w:rsidRPr="00A4727C" w:rsidRDefault="00B36D68" w:rsidP="00806046">
            <w:pPr>
              <w:widowControl w:val="0"/>
              <w:numPr>
                <w:ilvl w:val="0"/>
                <w:numId w:val="32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progettare un 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fablab</w:t>
            </w:r>
            <w:proofErr w:type="spellEnd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di istituto</w:t>
            </w:r>
          </w:p>
          <w:p w14:paraId="052E6AC6" w14:textId="77777777" w:rsidR="00E24B30" w:rsidRPr="00A4727C" w:rsidRDefault="00B36D68" w:rsidP="00806046">
            <w:pPr>
              <w:widowControl w:val="0"/>
              <w:numPr>
                <w:ilvl w:val="0"/>
                <w:numId w:val="32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visita virtuale ad alcuni 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fablab</w:t>
            </w:r>
            <w:proofErr w:type="spellEnd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e progetti didattici realizzati</w:t>
            </w:r>
          </w:p>
        </w:tc>
      </w:tr>
      <w:tr w:rsidR="00E24B30" w14:paraId="25BCC669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09880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1F37327B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85334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6BB3243D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47FC9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6B773375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E0FDB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3AFE6423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236A3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6876FC6E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EF369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338CC8C1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5C7B0990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46C41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5DC9D5C6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AF6CE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772AB326" w14:textId="77777777" w:rsidR="00E24B30" w:rsidRDefault="00E24B30">
      <w:pPr>
        <w:spacing w:line="276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3C27B0D7" w14:textId="77777777" w:rsidR="00E24B30" w:rsidRDefault="00E24B30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4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E24B30" w14:paraId="3D8F1485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801A5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3F31B" w14:textId="77777777" w:rsidR="00E24B30" w:rsidRDefault="00B36D68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Corso IIIC - Progettare Next Generation Labs (scuola secondaria di II grado)</w:t>
            </w:r>
          </w:p>
          <w:p w14:paraId="15321652" w14:textId="77777777" w:rsidR="00E24B30" w:rsidRDefault="00E24B30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E24B30" w14:paraId="1D37D4B2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2FCCC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8E6B7" w14:textId="77777777" w:rsidR="00E24B30" w:rsidRDefault="00B36D6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E24B30" w14:paraId="6E380237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77ED2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8DCB6" w14:textId="77777777" w:rsidR="00E24B30" w:rsidRPr="00A4727C" w:rsidRDefault="00B36D68" w:rsidP="00806046">
            <w:pPr>
              <w:numPr>
                <w:ilvl w:val="0"/>
                <w:numId w:val="33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</w:tr>
      <w:tr w:rsidR="00E24B30" w14:paraId="35987CD5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9EF7D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583D2" w14:textId="77777777" w:rsidR="00E24B30" w:rsidRPr="00A4727C" w:rsidRDefault="00B36D68" w:rsidP="00806046">
            <w:pPr>
              <w:widowControl w:val="0"/>
              <w:numPr>
                <w:ilvl w:val="0"/>
                <w:numId w:val="33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riprogettare i lab. per una didattica project 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based</w:t>
            </w:r>
            <w:proofErr w:type="spellEnd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learning</w:t>
            </w:r>
          </w:p>
          <w:p w14:paraId="2F3F0168" w14:textId="77777777" w:rsidR="00E24B30" w:rsidRPr="00A4727C" w:rsidRDefault="00B36D68" w:rsidP="00806046">
            <w:pPr>
              <w:widowControl w:val="0"/>
              <w:numPr>
                <w:ilvl w:val="0"/>
                <w:numId w:val="33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tecnologie digitali avanzate: hardware, software e infrastrutture</w:t>
            </w:r>
          </w:p>
          <w:p w14:paraId="1F25BED6" w14:textId="77777777" w:rsidR="00E24B30" w:rsidRPr="00A4727C" w:rsidRDefault="00B36D68" w:rsidP="00806046">
            <w:pPr>
              <w:widowControl w:val="0"/>
              <w:numPr>
                <w:ilvl w:val="0"/>
                <w:numId w:val="33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ambienti di apprendimento innovativi: esperienze immersive, di realtà aumentata e virtuale</w:t>
            </w:r>
          </w:p>
          <w:p w14:paraId="0616D93C" w14:textId="77777777" w:rsidR="00E24B30" w:rsidRPr="00A4727C" w:rsidRDefault="00B36D68" w:rsidP="00806046">
            <w:pPr>
              <w:widowControl w:val="0"/>
              <w:numPr>
                <w:ilvl w:val="0"/>
                <w:numId w:val="33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strumenti digitali a supporto delle esperienze laboratoriali tradizionali</w:t>
            </w:r>
          </w:p>
        </w:tc>
      </w:tr>
      <w:tr w:rsidR="00E24B30" w14:paraId="7876175A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9CD66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4B49899C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1116B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7EDF2BEB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ABD99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4AF8719F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BAED6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5DFD8909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4D0F4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17F100C7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7877F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02D5C545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7E166877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F51D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3B8E3805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7F387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3CB2A90C" w14:textId="77777777" w:rsidR="00E24B30" w:rsidRDefault="00E24B30">
      <w:pPr>
        <w:spacing w:line="276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2D0C091A" w14:textId="77777777" w:rsidR="00E24B30" w:rsidRDefault="00B36D68">
      <w:pPr>
        <w:widowControl w:val="0"/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Area IV. revisione e aggiornamento del curricolo scolastico per le competenze digitali</w:t>
      </w:r>
    </w:p>
    <w:p w14:paraId="41C5F8D2" w14:textId="77777777" w:rsidR="00E24B30" w:rsidRDefault="00E24B30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5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E24B30" w14:paraId="0E3675D8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769FA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985EB" w14:textId="77777777" w:rsidR="00E24B30" w:rsidRDefault="00B36D68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IVa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</w:p>
          <w:p w14:paraId="4DF36A01" w14:textId="77777777" w:rsidR="00E24B30" w:rsidRDefault="00E24B30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E24B30" w14:paraId="53A2B529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38BE6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AEBBE" w14:textId="77777777" w:rsidR="00E24B30" w:rsidRDefault="00B36D6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E24B30" w14:paraId="329BFDA0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CB745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F8F96" w14:textId="77777777" w:rsidR="00E24B30" w:rsidRPr="00A4727C" w:rsidRDefault="00B36D68" w:rsidP="00806046">
            <w:pPr>
              <w:numPr>
                <w:ilvl w:val="0"/>
                <w:numId w:val="34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Infanzia</w:t>
            </w:r>
          </w:p>
          <w:p w14:paraId="199425D7" w14:textId="77777777" w:rsidR="00E24B30" w:rsidRPr="00A4727C" w:rsidRDefault="00B36D68" w:rsidP="00806046">
            <w:pPr>
              <w:numPr>
                <w:ilvl w:val="0"/>
                <w:numId w:val="34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637C735C" w14:textId="77777777" w:rsidR="00E24B30" w:rsidRPr="00A4727C" w:rsidRDefault="00B36D68" w:rsidP="00806046">
            <w:pPr>
              <w:numPr>
                <w:ilvl w:val="0"/>
                <w:numId w:val="34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38626A7D" w14:textId="77777777" w:rsidR="00E24B30" w:rsidRPr="00A4727C" w:rsidRDefault="00B36D68" w:rsidP="00806046">
            <w:pPr>
              <w:numPr>
                <w:ilvl w:val="0"/>
                <w:numId w:val="34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</w:tr>
      <w:tr w:rsidR="00E24B30" w14:paraId="44F9D1F4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DB027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B9785" w14:textId="77777777" w:rsidR="00E24B30" w:rsidRPr="00A4727C" w:rsidRDefault="00B36D68" w:rsidP="00806046">
            <w:pPr>
              <w:widowControl w:val="0"/>
              <w:numPr>
                <w:ilvl w:val="0"/>
                <w:numId w:val="34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digital 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citizenship</w:t>
            </w:r>
            <w:proofErr w:type="spellEnd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e, DIGCOMP 2.2 e DIGCOMPEDU</w:t>
            </w:r>
          </w:p>
          <w:p w14:paraId="07308A82" w14:textId="77777777" w:rsidR="00E24B30" w:rsidRPr="00A4727C" w:rsidRDefault="00B36D68" w:rsidP="00806046">
            <w:pPr>
              <w:widowControl w:val="0"/>
              <w:numPr>
                <w:ilvl w:val="0"/>
                <w:numId w:val="34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quali competenze digitali per la scuola 4.0?</w:t>
            </w:r>
          </w:p>
          <w:p w14:paraId="6C3E51C0" w14:textId="77777777" w:rsidR="00E24B30" w:rsidRPr="00A4727C" w:rsidRDefault="00B36D68" w:rsidP="00806046">
            <w:pPr>
              <w:widowControl w:val="0"/>
              <w:numPr>
                <w:ilvl w:val="0"/>
                <w:numId w:val="34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modelli di curricolo digitale a confronto e curricoli digitali europei e extraeuropei</w:t>
            </w:r>
          </w:p>
          <w:p w14:paraId="2DD31941" w14:textId="77777777" w:rsidR="00E24B30" w:rsidRPr="00A4727C" w:rsidRDefault="00B36D68" w:rsidP="00806046">
            <w:pPr>
              <w:widowControl w:val="0"/>
              <w:numPr>
                <w:ilvl w:val="0"/>
                <w:numId w:val="34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progettare il curriculum digitale scolastico d’istituto</w:t>
            </w:r>
          </w:p>
          <w:p w14:paraId="167C98AD" w14:textId="77777777" w:rsidR="00E24B30" w:rsidRPr="00A4727C" w:rsidRDefault="00B36D68" w:rsidP="00806046">
            <w:pPr>
              <w:widowControl w:val="0"/>
              <w:numPr>
                <w:ilvl w:val="0"/>
                <w:numId w:val="34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esempi di personalizzazione del modello DIGCOMP 2.2</w:t>
            </w:r>
          </w:p>
        </w:tc>
      </w:tr>
      <w:tr w:rsidR="00E24B30" w14:paraId="3ECFCD18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864D1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5A408456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1ABFC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4F4D2C37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BF6F2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113D8AF7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8F289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04B5F1A8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60788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227BD1A3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61CE8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682F96B8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1C97BC23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47839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Progettazione di dettaglio dell’intervento formativo</w:t>
            </w:r>
          </w:p>
          <w:p w14:paraId="6D84F367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AA850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0419519A" w14:textId="77777777" w:rsidR="00E24B30" w:rsidRDefault="00E24B30">
      <w:pPr>
        <w:spacing w:line="276" w:lineRule="auto"/>
        <w:ind w:left="0" w:hanging="2"/>
      </w:pPr>
    </w:p>
    <w:p w14:paraId="5A5C2DFA" w14:textId="77777777" w:rsidR="00E24B30" w:rsidRDefault="00E24B30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6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E24B30" w14:paraId="282A3523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CB008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9DF14" w14:textId="77777777" w:rsidR="00E24B30" w:rsidRDefault="00B36D68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IVb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</w:p>
          <w:p w14:paraId="4C4FB045" w14:textId="77777777" w:rsidR="00E24B30" w:rsidRDefault="00E24B30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E24B30" w14:paraId="0269B6F5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5308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F5982" w14:textId="77777777" w:rsidR="00E24B30" w:rsidRDefault="00B36D6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E24B30" w14:paraId="4F9CBCCC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C899B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7C66C" w14:textId="77777777" w:rsidR="00E24B30" w:rsidRDefault="00B36D68" w:rsidP="00806046">
            <w:pPr>
              <w:numPr>
                <w:ilvl w:val="0"/>
                <w:numId w:val="35"/>
              </w:numPr>
              <w:ind w:leftChars="0" w:firstLineChars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Infanzia</w:t>
            </w:r>
          </w:p>
          <w:p w14:paraId="1E63CFD0" w14:textId="77777777" w:rsidR="00E24B30" w:rsidRDefault="00B36D68" w:rsidP="00806046">
            <w:pPr>
              <w:numPr>
                <w:ilvl w:val="0"/>
                <w:numId w:val="35"/>
              </w:numPr>
              <w:ind w:leftChars="0" w:firstLineChars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Primaria</w:t>
            </w:r>
          </w:p>
          <w:p w14:paraId="76282957" w14:textId="77777777" w:rsidR="00E24B30" w:rsidRDefault="00B36D68" w:rsidP="00806046">
            <w:pPr>
              <w:numPr>
                <w:ilvl w:val="0"/>
                <w:numId w:val="35"/>
              </w:numPr>
              <w:ind w:leftChars="0" w:firstLineChars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Secondaria di I grado</w:t>
            </w:r>
          </w:p>
          <w:p w14:paraId="7DC6D315" w14:textId="77777777" w:rsidR="00E24B30" w:rsidRDefault="00B36D68" w:rsidP="00806046">
            <w:pPr>
              <w:numPr>
                <w:ilvl w:val="0"/>
                <w:numId w:val="35"/>
              </w:numPr>
              <w:ind w:leftChars="0" w:firstLineChars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Secondaria di II grado</w:t>
            </w:r>
          </w:p>
        </w:tc>
      </w:tr>
      <w:tr w:rsidR="00E24B30" w14:paraId="6446BAE6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3B4CD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BFC61" w14:textId="77777777" w:rsidR="00E24B30" w:rsidRDefault="00B36D68" w:rsidP="00806046">
            <w:pPr>
              <w:widowControl w:val="0"/>
              <w:numPr>
                <w:ilvl w:val="0"/>
                <w:numId w:val="35"/>
              </w:numPr>
              <w:ind w:leftChars="0" w:firstLineChars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insegnare e valutare le competenze digitali</w:t>
            </w:r>
          </w:p>
          <w:p w14:paraId="604E0242" w14:textId="77777777" w:rsidR="00E24B30" w:rsidRDefault="00B36D68" w:rsidP="00806046">
            <w:pPr>
              <w:widowControl w:val="0"/>
              <w:numPr>
                <w:ilvl w:val="0"/>
                <w:numId w:val="35"/>
              </w:numPr>
              <w:ind w:leftChars="0" w:firstLineChars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costruire l’e-portfolio dello studente</w:t>
            </w:r>
          </w:p>
          <w:p w14:paraId="2BB982D5" w14:textId="77777777" w:rsidR="00E24B30" w:rsidRDefault="00B36D68" w:rsidP="00806046">
            <w:pPr>
              <w:widowControl w:val="0"/>
              <w:numPr>
                <w:ilvl w:val="0"/>
                <w:numId w:val="35"/>
              </w:numPr>
              <w:ind w:leftChars="0" w:firstLineChars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competenze digitali speciali orientate al lavoro</w:t>
            </w:r>
          </w:p>
          <w:p w14:paraId="06DCEB97" w14:textId="77777777" w:rsidR="00E24B30" w:rsidRDefault="00B36D68" w:rsidP="00806046">
            <w:pPr>
              <w:widowControl w:val="0"/>
              <w:numPr>
                <w:ilvl w:val="0"/>
                <w:numId w:val="35"/>
              </w:numPr>
              <w:ind w:leftChars="0" w:firstLineChars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strumenti e tecnologie digitali per orientare alle professioni digitali</w:t>
            </w:r>
          </w:p>
        </w:tc>
      </w:tr>
      <w:tr w:rsidR="00E24B30" w14:paraId="1AC8E25D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CE87E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3AEFE292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3C8BE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6604EE76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0CC40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5EC86B25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3579D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6BB0DB20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D0932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4E96A552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112AF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35467986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589A0B9A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34578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161D0DB3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33E4D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28BC080F" w14:textId="77777777" w:rsidR="00E24B30" w:rsidRDefault="00E24B30">
      <w:pPr>
        <w:spacing w:line="276" w:lineRule="auto"/>
        <w:ind w:left="0" w:hanging="2"/>
      </w:pPr>
    </w:p>
    <w:p w14:paraId="508DFD9E" w14:textId="77777777" w:rsidR="00E24B30" w:rsidRDefault="00E24B30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7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E24B30" w14:paraId="003EE909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76BE4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2ED55" w14:textId="77777777" w:rsidR="00E24B30" w:rsidRDefault="00B36D68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IVc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</w:p>
          <w:p w14:paraId="4057B81C" w14:textId="77777777" w:rsidR="00E24B30" w:rsidRDefault="00E24B30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E24B30" w14:paraId="68FC139E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EB01A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680E7" w14:textId="77777777" w:rsidR="00E24B30" w:rsidRDefault="00B36D6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E24B30" w14:paraId="4D8A6572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9931B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D2C35" w14:textId="77777777" w:rsidR="00E24B30" w:rsidRPr="00A4727C" w:rsidRDefault="00B36D68" w:rsidP="00806046">
            <w:pPr>
              <w:numPr>
                <w:ilvl w:val="0"/>
                <w:numId w:val="36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Infanzia</w:t>
            </w:r>
          </w:p>
          <w:p w14:paraId="48F5A5F9" w14:textId="77777777" w:rsidR="00E24B30" w:rsidRPr="00A4727C" w:rsidRDefault="00B36D68" w:rsidP="00806046">
            <w:pPr>
              <w:numPr>
                <w:ilvl w:val="0"/>
                <w:numId w:val="36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12ED2E8E" w14:textId="77777777" w:rsidR="00E24B30" w:rsidRPr="00A4727C" w:rsidRDefault="00B36D68" w:rsidP="00806046">
            <w:pPr>
              <w:numPr>
                <w:ilvl w:val="0"/>
                <w:numId w:val="36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301FC30C" w14:textId="77777777" w:rsidR="00E24B30" w:rsidRPr="00A4727C" w:rsidRDefault="00B36D68" w:rsidP="00806046">
            <w:pPr>
              <w:numPr>
                <w:ilvl w:val="0"/>
                <w:numId w:val="36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</w:tr>
      <w:tr w:rsidR="00E24B30" w14:paraId="0B3B3553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2A832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B6193" w14:textId="77777777" w:rsidR="00E24B30" w:rsidRPr="00A4727C" w:rsidRDefault="00B36D68" w:rsidP="00806046">
            <w:pPr>
              <w:widowControl w:val="0"/>
              <w:numPr>
                <w:ilvl w:val="0"/>
                <w:numId w:val="36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Progettare il curriculum digitale scolastico d’istituto con il modello DIGCOMP 2.2</w:t>
            </w:r>
          </w:p>
        </w:tc>
      </w:tr>
      <w:tr w:rsidR="00E24B30" w14:paraId="4508EED6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95A5C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3F8C77E1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FC157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7D75ED0B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F657B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03A4DC14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BAE2D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1B1A632E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3C7D1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01E56A7B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2A415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06CDAAB4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7440E660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BA07E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7C28F83B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7F64E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78D2DB1F" w14:textId="77777777" w:rsidR="00E24B30" w:rsidRDefault="00E24B30">
      <w:pPr>
        <w:spacing w:line="276" w:lineRule="auto"/>
        <w:ind w:left="0" w:hanging="2"/>
      </w:pPr>
    </w:p>
    <w:p w14:paraId="4C2D23FB" w14:textId="77777777" w:rsidR="00E24B30" w:rsidRDefault="00B36D68">
      <w:pPr>
        <w:widowControl w:val="0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Area V Metodologie didattiche innovative per l’insegnamento e l’apprendimento </w:t>
      </w:r>
    </w:p>
    <w:p w14:paraId="7ACA276D" w14:textId="77777777" w:rsidR="00E24B30" w:rsidRDefault="00E24B30">
      <w:pPr>
        <w:widowControl w:val="0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3857793C" w14:textId="77777777" w:rsidR="00E24B30" w:rsidRDefault="00E24B30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8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E24B30" w14:paraId="75DA9932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2B75C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0FF9E" w14:textId="77777777" w:rsidR="00E24B30" w:rsidRDefault="00B36D68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Corso V</w:t>
            </w:r>
            <w:r>
              <w:rPr>
                <w:rFonts w:ascii="Roboto" w:eastAsia="Roboto" w:hAnsi="Roboto" w:cs="Roboto"/>
                <w:highlight w:val="white"/>
              </w:rPr>
              <w:t>a</w:t>
            </w:r>
          </w:p>
          <w:p w14:paraId="20EB16E8" w14:textId="77777777" w:rsidR="00E24B30" w:rsidRDefault="00E24B30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E24B30" w14:paraId="0E5A282C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407FA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2E28E" w14:textId="77777777" w:rsidR="00E24B30" w:rsidRDefault="00B36D6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E24B30" w14:paraId="7CFDE815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3D782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F608D" w14:textId="77777777" w:rsidR="00E24B30" w:rsidRPr="00A4727C" w:rsidRDefault="00B36D68" w:rsidP="00806046">
            <w:pPr>
              <w:numPr>
                <w:ilvl w:val="0"/>
                <w:numId w:val="37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Infanzia</w:t>
            </w:r>
          </w:p>
          <w:p w14:paraId="6398089E" w14:textId="77777777" w:rsidR="00E24B30" w:rsidRPr="00A4727C" w:rsidRDefault="00B36D68" w:rsidP="00806046">
            <w:pPr>
              <w:numPr>
                <w:ilvl w:val="0"/>
                <w:numId w:val="37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5A8F77EE" w14:textId="77777777" w:rsidR="00E24B30" w:rsidRPr="00A4727C" w:rsidRDefault="00B36D68" w:rsidP="00806046">
            <w:pPr>
              <w:numPr>
                <w:ilvl w:val="0"/>
                <w:numId w:val="37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4CF8B9D4" w14:textId="77777777" w:rsidR="00E24B30" w:rsidRPr="00A4727C" w:rsidRDefault="00B36D68" w:rsidP="00806046">
            <w:pPr>
              <w:numPr>
                <w:ilvl w:val="0"/>
                <w:numId w:val="37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</w:tr>
      <w:tr w:rsidR="00E24B30" w14:paraId="3A4E871F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D6750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1414E" w14:textId="77777777" w:rsidR="00E24B30" w:rsidRPr="00A4727C" w:rsidRDefault="00B36D68" w:rsidP="00806046">
            <w:pPr>
              <w:widowControl w:val="0"/>
              <w:numPr>
                <w:ilvl w:val="0"/>
                <w:numId w:val="37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Metodologie innovative: area generale e metodologie trasversali</w:t>
            </w:r>
          </w:p>
          <w:p w14:paraId="70A30D9F" w14:textId="77777777" w:rsidR="00E24B30" w:rsidRPr="00A4727C" w:rsidRDefault="00B36D68" w:rsidP="00806046">
            <w:pPr>
              <w:widowControl w:val="0"/>
              <w:numPr>
                <w:ilvl w:val="0"/>
                <w:numId w:val="37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Metodologie area umanistica</w:t>
            </w:r>
          </w:p>
        </w:tc>
      </w:tr>
      <w:tr w:rsidR="00E24B30" w14:paraId="15D776C6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27B90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016B3236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1EE81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64449394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459D8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0A276F61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8850A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10F9F35C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E8D24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35D95D52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D1F3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4ECC5C33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6FCD6BB8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9DA4D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0F389990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7D7C6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36AA52CD" w14:textId="77777777" w:rsidR="00E24B30" w:rsidRDefault="00E24B30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3F375E1C" w14:textId="77777777" w:rsidR="00E24B30" w:rsidRDefault="00E24B30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9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E24B30" w14:paraId="53BF0CDE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237A1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D0511" w14:textId="77777777" w:rsidR="00E24B30" w:rsidRDefault="00B36D68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Vb</w:t>
            </w:r>
            <w:proofErr w:type="spellEnd"/>
          </w:p>
          <w:p w14:paraId="77780E07" w14:textId="77777777" w:rsidR="00E24B30" w:rsidRDefault="00E24B30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E24B30" w14:paraId="0EB61004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D70E5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0EFA4" w14:textId="77777777" w:rsidR="00E24B30" w:rsidRDefault="00B36D6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E24B30" w14:paraId="587CAF1E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12E16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1EA84" w14:textId="77777777" w:rsidR="00E24B30" w:rsidRPr="00A4727C" w:rsidRDefault="00B36D68" w:rsidP="00806046">
            <w:pPr>
              <w:numPr>
                <w:ilvl w:val="0"/>
                <w:numId w:val="38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Infanzia</w:t>
            </w:r>
          </w:p>
          <w:p w14:paraId="4BAEB2C7" w14:textId="77777777" w:rsidR="00E24B30" w:rsidRPr="00A4727C" w:rsidRDefault="00B36D68" w:rsidP="00806046">
            <w:pPr>
              <w:numPr>
                <w:ilvl w:val="0"/>
                <w:numId w:val="38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080D5A8E" w14:textId="77777777" w:rsidR="00E24B30" w:rsidRPr="00A4727C" w:rsidRDefault="00B36D68" w:rsidP="00806046">
            <w:pPr>
              <w:numPr>
                <w:ilvl w:val="0"/>
                <w:numId w:val="38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0357C066" w14:textId="77777777" w:rsidR="00E24B30" w:rsidRPr="00A4727C" w:rsidRDefault="00B36D68" w:rsidP="00806046">
            <w:pPr>
              <w:numPr>
                <w:ilvl w:val="0"/>
                <w:numId w:val="38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</w:tr>
      <w:tr w:rsidR="00E24B30" w14:paraId="008E5AAF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F63A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0F13B" w14:textId="77777777" w:rsidR="00E24B30" w:rsidRPr="00A4727C" w:rsidRDefault="00B36D68" w:rsidP="00806046">
            <w:pPr>
              <w:widowControl w:val="0"/>
              <w:numPr>
                <w:ilvl w:val="0"/>
                <w:numId w:val="38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Metodologie innovative: area generale e metodologie trasversali</w:t>
            </w:r>
          </w:p>
          <w:p w14:paraId="79A315F5" w14:textId="77777777" w:rsidR="00E24B30" w:rsidRPr="00A4727C" w:rsidRDefault="00B36D68" w:rsidP="00806046">
            <w:pPr>
              <w:widowControl w:val="0"/>
              <w:numPr>
                <w:ilvl w:val="0"/>
                <w:numId w:val="38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Metodologie area STEAM</w:t>
            </w:r>
          </w:p>
        </w:tc>
      </w:tr>
      <w:tr w:rsidR="00E24B30" w14:paraId="4F9E144D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996A8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6C5595E1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3BEDE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2F8B8BEB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DBD03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38C923A3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8EE52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71BF972D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37ED4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2AA5574B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2AEA4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7BC28D9C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439E7F62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77CC7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461AB9A1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3F71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3289A852" w14:textId="77777777" w:rsidR="00E24B30" w:rsidRDefault="00E24B30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660B23D5" w14:textId="77777777" w:rsidR="00E24B30" w:rsidRDefault="00B36D68">
      <w:pPr>
        <w:widowControl w:val="0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Area VI Pensiero computazionale, informatica e robotica nella scuola dell’infanzia e nel primo ciclo</w:t>
      </w:r>
    </w:p>
    <w:p w14:paraId="546A9E9C" w14:textId="77777777" w:rsidR="00E24B30" w:rsidRDefault="00E24B30">
      <w:pPr>
        <w:widowControl w:val="0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1953A6A8" w14:textId="77777777" w:rsidR="00E24B30" w:rsidRDefault="00E24B30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a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E24B30" w14:paraId="2C940AE8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D48A8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935C4" w14:textId="77777777" w:rsidR="00E24B30" w:rsidRDefault="00B36D68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VIa</w:t>
            </w:r>
            <w:proofErr w:type="spellEnd"/>
          </w:p>
          <w:p w14:paraId="28A066CA" w14:textId="77777777" w:rsidR="00E24B30" w:rsidRDefault="00E24B30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E24B30" w14:paraId="03DA28DA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3309C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CB1B4" w14:textId="77777777" w:rsidR="00E24B30" w:rsidRDefault="00B36D6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E24B30" w14:paraId="2F811B4D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DDA3B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9FBA0" w14:textId="77777777" w:rsidR="00E24B30" w:rsidRPr="00A4727C" w:rsidRDefault="00B36D68" w:rsidP="00806046">
            <w:pPr>
              <w:numPr>
                <w:ilvl w:val="0"/>
                <w:numId w:val="39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Infanzia</w:t>
            </w:r>
          </w:p>
          <w:p w14:paraId="2286FC13" w14:textId="77777777" w:rsidR="00E24B30" w:rsidRPr="00A4727C" w:rsidRDefault="00B36D68" w:rsidP="00806046">
            <w:pPr>
              <w:numPr>
                <w:ilvl w:val="0"/>
                <w:numId w:val="39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</w:tc>
      </w:tr>
      <w:tr w:rsidR="00E24B30" w14:paraId="6048F428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12DDF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96FC5" w14:textId="77777777" w:rsidR="00E24B30" w:rsidRPr="00A4727C" w:rsidRDefault="00B36D68" w:rsidP="00806046">
            <w:pPr>
              <w:widowControl w:val="0"/>
              <w:numPr>
                <w:ilvl w:val="0"/>
                <w:numId w:val="39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computer science unplugged </w:t>
            </w:r>
          </w:p>
          <w:p w14:paraId="4351B567" w14:textId="77777777" w:rsidR="00E24B30" w:rsidRPr="00A4727C" w:rsidRDefault="00B36D68" w:rsidP="00806046">
            <w:pPr>
              <w:widowControl w:val="0"/>
              <w:numPr>
                <w:ilvl w:val="0"/>
                <w:numId w:val="39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digital storytelling per l’infanzia e la scuola primaria</w:t>
            </w:r>
          </w:p>
          <w:p w14:paraId="30A90C48" w14:textId="77777777" w:rsidR="00E24B30" w:rsidRPr="00A4727C" w:rsidRDefault="00B36D68" w:rsidP="00806046">
            <w:pPr>
              <w:widowControl w:val="0"/>
              <w:numPr>
                <w:ilvl w:val="0"/>
                <w:numId w:val="39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programmazione di robot</w:t>
            </w:r>
          </w:p>
        </w:tc>
      </w:tr>
      <w:tr w:rsidR="00E24B30" w14:paraId="6B07FA94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B7FBD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3EF0745D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CF38C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6B4417BC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4ECDD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1F9F9FBF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02479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29F818F3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8913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3C4A6875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2015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5359755B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4381D5AE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1E38B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4DE306FD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FFA4B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66EF4428" w14:textId="77777777" w:rsidR="00E24B30" w:rsidRDefault="00E24B30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0416AB78" w14:textId="77777777" w:rsidR="00E24B30" w:rsidRDefault="00E24B30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b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E24B30" w14:paraId="6B544363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CD483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18F18" w14:textId="77777777" w:rsidR="00E24B30" w:rsidRDefault="00B36D68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VIb</w:t>
            </w:r>
            <w:proofErr w:type="spellEnd"/>
          </w:p>
          <w:p w14:paraId="074B359C" w14:textId="77777777" w:rsidR="00E24B30" w:rsidRDefault="00E24B30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E24B30" w14:paraId="3A073528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A2321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26DB3" w14:textId="77777777" w:rsidR="00E24B30" w:rsidRDefault="00B36D6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E24B30" w14:paraId="22050FA8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F2429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B1090" w14:textId="77777777" w:rsidR="00E24B30" w:rsidRPr="00A4727C" w:rsidRDefault="00B36D68" w:rsidP="00806046">
            <w:pPr>
              <w:numPr>
                <w:ilvl w:val="0"/>
                <w:numId w:val="40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45672BB8" w14:textId="77777777" w:rsidR="00E24B30" w:rsidRPr="00A4727C" w:rsidRDefault="00B36D68" w:rsidP="00806046">
            <w:pPr>
              <w:numPr>
                <w:ilvl w:val="0"/>
                <w:numId w:val="40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</w:tc>
      </w:tr>
      <w:tr w:rsidR="00E24B30" w14:paraId="6DBA240E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66365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FD87B" w14:textId="77777777" w:rsidR="00E24B30" w:rsidRPr="00A4727C" w:rsidRDefault="00B36D68" w:rsidP="00806046">
            <w:pPr>
              <w:numPr>
                <w:ilvl w:val="0"/>
                <w:numId w:val="40"/>
              </w:numPr>
              <w:spacing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il coding come strumento formativo</w:t>
            </w:r>
          </w:p>
          <w:p w14:paraId="7570C8C3" w14:textId="77777777" w:rsidR="00E24B30" w:rsidRPr="00A4727C" w:rsidRDefault="00B36D68" w:rsidP="00806046">
            <w:pPr>
              <w:numPr>
                <w:ilvl w:val="0"/>
                <w:numId w:val="40"/>
              </w:numPr>
              <w:spacing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strumenti e metodi per la programmazione visuale (</w:t>
            </w:r>
            <w:proofErr w:type="gram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Scratch,...</w:t>
            </w:r>
            <w:proofErr w:type="gramEnd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)</w:t>
            </w:r>
          </w:p>
          <w:p w14:paraId="02D2D821" w14:textId="77777777" w:rsidR="00E24B30" w:rsidRPr="00A4727C" w:rsidRDefault="00B36D68" w:rsidP="00806046">
            <w:pPr>
              <w:numPr>
                <w:ilvl w:val="0"/>
                <w:numId w:val="40"/>
              </w:numPr>
              <w:spacing w:after="160"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strumenti e metodi per la programmazione testuale (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Librelogo</w:t>
            </w:r>
            <w:proofErr w:type="spellEnd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kTurtle</w:t>
            </w:r>
            <w:proofErr w:type="spellEnd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)</w:t>
            </w:r>
          </w:p>
        </w:tc>
      </w:tr>
      <w:tr w:rsidR="00E24B30" w14:paraId="1D82ACA6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62487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1BB407C4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AB0EF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1538E20C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61E64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0668C41D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84195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46375327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4B602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610747C9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9DAC9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652B3905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2AD397FF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DCCF1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1C2C2839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FD10C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127AD4ED" w14:textId="77777777" w:rsidR="00E24B30" w:rsidRDefault="00E24B30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0D473FEC" w14:textId="77777777" w:rsidR="00E24B30" w:rsidRDefault="00E24B30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c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E24B30" w14:paraId="24C4ED9D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C0094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ED7F4" w14:textId="77777777" w:rsidR="00E24B30" w:rsidRDefault="00B36D68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VIc</w:t>
            </w:r>
            <w:proofErr w:type="spellEnd"/>
          </w:p>
          <w:p w14:paraId="7C8F693B" w14:textId="77777777" w:rsidR="00E24B30" w:rsidRDefault="00E24B30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E24B30" w14:paraId="21E350F8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74EE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EA094" w14:textId="77777777" w:rsidR="00E24B30" w:rsidRDefault="00B36D6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E24B30" w14:paraId="77389AB0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5EFAB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84818" w14:textId="77777777" w:rsidR="00E24B30" w:rsidRPr="00A4727C" w:rsidRDefault="00B36D68" w:rsidP="00806046">
            <w:pPr>
              <w:numPr>
                <w:ilvl w:val="0"/>
                <w:numId w:val="41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Infanzia</w:t>
            </w:r>
          </w:p>
          <w:p w14:paraId="6A227371" w14:textId="77777777" w:rsidR="00E24B30" w:rsidRPr="00A4727C" w:rsidRDefault="00B36D68" w:rsidP="00806046">
            <w:pPr>
              <w:numPr>
                <w:ilvl w:val="0"/>
                <w:numId w:val="41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46B3B521" w14:textId="77777777" w:rsidR="00E24B30" w:rsidRPr="00A4727C" w:rsidRDefault="00B36D68" w:rsidP="00806046">
            <w:pPr>
              <w:numPr>
                <w:ilvl w:val="0"/>
                <w:numId w:val="41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</w:tc>
      </w:tr>
      <w:tr w:rsidR="00E24B30" w14:paraId="256CAF2B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33AC3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2292D" w14:textId="77777777" w:rsidR="00E24B30" w:rsidRPr="00A4727C" w:rsidRDefault="00B36D68" w:rsidP="00806046">
            <w:pPr>
              <w:numPr>
                <w:ilvl w:val="0"/>
                <w:numId w:val="41"/>
              </w:numPr>
              <w:spacing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digital storytelling</w:t>
            </w:r>
          </w:p>
          <w:p w14:paraId="3D327120" w14:textId="77777777" w:rsidR="00E24B30" w:rsidRPr="00A4727C" w:rsidRDefault="00B36D68" w:rsidP="00806046">
            <w:pPr>
              <w:numPr>
                <w:ilvl w:val="0"/>
                <w:numId w:val="41"/>
              </w:numPr>
              <w:spacing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tecniche di animazione visuale</w:t>
            </w:r>
          </w:p>
          <w:p w14:paraId="532AA0EE" w14:textId="77777777" w:rsidR="00E24B30" w:rsidRPr="00A4727C" w:rsidRDefault="00B36D68" w:rsidP="00806046">
            <w:pPr>
              <w:numPr>
                <w:ilvl w:val="0"/>
                <w:numId w:val="41"/>
              </w:numPr>
              <w:spacing w:after="160"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creazione di animazioni digitali con la tecnica dello stop 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motion</w:t>
            </w:r>
            <w:proofErr w:type="spellEnd"/>
          </w:p>
        </w:tc>
      </w:tr>
      <w:tr w:rsidR="00E24B30" w14:paraId="0D5B6925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8BCE4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79C36079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90681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6703110D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D6199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75F5E40D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ACC6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3E052065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219ED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7A99A31D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37FDA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4E1CB2D3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788E9B3B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89110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74A212DD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9263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11E61A47" w14:textId="77777777" w:rsidR="00E24B30" w:rsidRDefault="00E24B30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438AC260" w14:textId="77777777" w:rsidR="00E24B30" w:rsidRDefault="00E24B30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d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E24B30" w14:paraId="7CEFFD14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FB9A3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1771C" w14:textId="77777777" w:rsidR="00E24B30" w:rsidRDefault="00B36D68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VId</w:t>
            </w:r>
            <w:proofErr w:type="spellEnd"/>
          </w:p>
          <w:p w14:paraId="05933F4C" w14:textId="77777777" w:rsidR="00E24B30" w:rsidRDefault="00E24B30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E24B30" w14:paraId="2AB5B81D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CEA7E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CB1EC" w14:textId="77777777" w:rsidR="00E24B30" w:rsidRPr="00A4727C" w:rsidRDefault="00B36D68" w:rsidP="00806046">
            <w:pPr>
              <w:numPr>
                <w:ilvl w:val="0"/>
                <w:numId w:val="42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Infanzia</w:t>
            </w:r>
          </w:p>
          <w:p w14:paraId="6E5295E1" w14:textId="77777777" w:rsidR="00E24B30" w:rsidRPr="00A4727C" w:rsidRDefault="00B36D68" w:rsidP="00806046">
            <w:pPr>
              <w:numPr>
                <w:ilvl w:val="0"/>
                <w:numId w:val="42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714CCF32" w14:textId="77777777" w:rsidR="00E24B30" w:rsidRPr="00A4727C" w:rsidRDefault="00B36D68" w:rsidP="00806046">
            <w:pPr>
              <w:numPr>
                <w:ilvl w:val="0"/>
                <w:numId w:val="42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</w:tc>
      </w:tr>
      <w:tr w:rsidR="00E24B30" w14:paraId="4DDFBE93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4E942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4FB5" w14:textId="77777777" w:rsidR="00E24B30" w:rsidRPr="00A4727C" w:rsidRDefault="00B36D68" w:rsidP="00806046">
            <w:pPr>
              <w:numPr>
                <w:ilvl w:val="0"/>
                <w:numId w:val="42"/>
              </w:numPr>
              <w:spacing w:after="160"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costruire e realizzare un percorso verticale di approccio al coding nel primo ciclo</w:t>
            </w:r>
          </w:p>
        </w:tc>
      </w:tr>
      <w:tr w:rsidR="00E24B30" w14:paraId="0B77978F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EF5EE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3C4D6DD9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BF521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4B8E2AC0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DEEA5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79B8D690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57B9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2061E63C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AD9B9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434F5D1B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B8E9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47C9B642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039ECBB2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A409F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781DEFC5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45ADE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7DF9255B" w14:textId="77777777" w:rsidR="00E24B30" w:rsidRDefault="00E24B30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5A1B0F04" w14:textId="77777777" w:rsidR="00E24B30" w:rsidRDefault="00B36D68">
      <w:pPr>
        <w:widowControl w:val="0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Area VIII. making, </w:t>
      </w:r>
      <w:proofErr w:type="spellStart"/>
      <w:r>
        <w:rPr>
          <w:rFonts w:ascii="Calibri" w:eastAsia="Calibri" w:hAnsi="Calibri" w:cs="Calibri"/>
          <w:b/>
          <w:sz w:val="22"/>
          <w:szCs w:val="22"/>
          <w:highlight w:val="white"/>
        </w:rPr>
        <w:t>tinkering</w:t>
      </w:r>
      <w:proofErr w:type="spellEnd"/>
      <w:r>
        <w:rPr>
          <w:rFonts w:ascii="Calibri" w:eastAsia="Calibri" w:hAnsi="Calibri" w:cs="Calibri"/>
          <w:b/>
          <w:sz w:val="22"/>
          <w:szCs w:val="22"/>
          <w:highlight w:val="white"/>
        </w:rPr>
        <w:t>, realtà virtuale e aumentata, internet delle cose, nella didattica</w:t>
      </w:r>
    </w:p>
    <w:p w14:paraId="5B1BE923" w14:textId="77777777" w:rsidR="00E24B30" w:rsidRDefault="00E24B30">
      <w:pPr>
        <w:widowControl w:val="0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58CBD801" w14:textId="77777777" w:rsidR="00E24B30" w:rsidRDefault="00E24B30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e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E24B30" w14:paraId="04772AE3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A749C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3AC5" w14:textId="77777777" w:rsidR="00E24B30" w:rsidRDefault="00B36D68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Corso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VIIIa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- Internet delle cose</w:t>
            </w:r>
          </w:p>
          <w:p w14:paraId="2E8376F4" w14:textId="77777777" w:rsidR="00E24B30" w:rsidRDefault="00E24B30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E24B30" w14:paraId="07C2FDEA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4FB70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EE1A3" w14:textId="77777777" w:rsidR="00E24B30" w:rsidRDefault="00B36D6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E24B30" w14:paraId="266743DF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3A95C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526D4" w14:textId="77777777" w:rsidR="00E24B30" w:rsidRPr="00A4727C" w:rsidRDefault="00B36D68" w:rsidP="00806046">
            <w:pPr>
              <w:numPr>
                <w:ilvl w:val="0"/>
                <w:numId w:val="43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493F8F3F" w14:textId="77777777" w:rsidR="00E24B30" w:rsidRPr="00A4727C" w:rsidRDefault="00B36D68" w:rsidP="00806046">
            <w:pPr>
              <w:numPr>
                <w:ilvl w:val="0"/>
                <w:numId w:val="43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</w:tr>
      <w:tr w:rsidR="00E24B30" w14:paraId="1B722088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38FA3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A40F3" w14:textId="77777777" w:rsidR="00E24B30" w:rsidRPr="00A4727C" w:rsidRDefault="00B36D68" w:rsidP="00806046">
            <w:pPr>
              <w:widowControl w:val="0"/>
              <w:numPr>
                <w:ilvl w:val="0"/>
                <w:numId w:val="43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Arduino: usare e programmare microcontrollori  </w:t>
            </w:r>
          </w:p>
          <w:p w14:paraId="652A70DC" w14:textId="77777777" w:rsidR="00E24B30" w:rsidRPr="00A4727C" w:rsidRDefault="00B36D68" w:rsidP="00806046">
            <w:pPr>
              <w:widowControl w:val="0"/>
              <w:numPr>
                <w:ilvl w:val="0"/>
                <w:numId w:val="43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sensori ed attuatori: come dialogare col mondo fisico </w:t>
            </w:r>
          </w:p>
          <w:p w14:paraId="283885CF" w14:textId="77777777" w:rsidR="00E24B30" w:rsidRPr="00A4727C" w:rsidRDefault="00B36D68" w:rsidP="00806046">
            <w:pPr>
              <w:widowControl w:val="0"/>
              <w:numPr>
                <w:ilvl w:val="0"/>
                <w:numId w:val="43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Internet delle cose (IOT): come i microcontrollori comunicano attraverso internet </w:t>
            </w:r>
          </w:p>
        </w:tc>
      </w:tr>
      <w:tr w:rsidR="00E24B30" w14:paraId="1413677C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6BC14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0E7A075D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921D2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3FBF9A90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5ACA1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Presentazioni a convegni</w:t>
            </w:r>
          </w:p>
          <w:p w14:paraId="086C7941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46125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10C0062C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96326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7B7D84AA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76220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485C1C8C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291A4FC6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97B42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33BA7270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4F5E7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717322E3" w14:textId="77777777" w:rsidR="00E24B30" w:rsidRDefault="00E24B30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690E5500" w14:textId="77777777" w:rsidR="00E24B30" w:rsidRDefault="00E24B30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f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E24B30" w14:paraId="0F927F1D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FC8A0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083FB" w14:textId="77777777" w:rsidR="00E24B30" w:rsidRDefault="00B36D68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Corso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VIIIb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- Realtà virtuale e aumentata</w:t>
            </w:r>
          </w:p>
          <w:p w14:paraId="5B741690" w14:textId="77777777" w:rsidR="00E24B30" w:rsidRDefault="00E24B30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E24B30" w14:paraId="431813AA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32520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3E8D6" w14:textId="77777777" w:rsidR="00E24B30" w:rsidRDefault="00B36D6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E24B30" w14:paraId="45D52966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73AE6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B50BC" w14:textId="77777777" w:rsidR="00E24B30" w:rsidRPr="00A4727C" w:rsidRDefault="00B36D68" w:rsidP="00806046">
            <w:pPr>
              <w:numPr>
                <w:ilvl w:val="0"/>
                <w:numId w:val="44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4F352B91" w14:textId="77777777" w:rsidR="00E24B30" w:rsidRPr="00A4727C" w:rsidRDefault="00B36D68" w:rsidP="00806046">
            <w:pPr>
              <w:numPr>
                <w:ilvl w:val="0"/>
                <w:numId w:val="44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</w:tr>
      <w:tr w:rsidR="00E24B30" w14:paraId="3169652D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21216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C9C46" w14:textId="77777777" w:rsidR="00E24B30" w:rsidRPr="00A4727C" w:rsidRDefault="00B36D68" w:rsidP="00806046">
            <w:pPr>
              <w:widowControl w:val="0"/>
              <w:numPr>
                <w:ilvl w:val="0"/>
                <w:numId w:val="44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Immagini e video 360° per tour virtuali; i 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Qr</w:t>
            </w:r>
            <w:proofErr w:type="spellEnd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code nella didattica </w:t>
            </w:r>
          </w:p>
          <w:p w14:paraId="2C2411CE" w14:textId="77777777" w:rsidR="00E24B30" w:rsidRPr="00A4727C" w:rsidRDefault="00B36D68" w:rsidP="00806046">
            <w:pPr>
              <w:widowControl w:val="0"/>
              <w:numPr>
                <w:ilvl w:val="0"/>
                <w:numId w:val="44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Ambienti di VR e RA per la fruizione di contenuti didattici</w:t>
            </w:r>
          </w:p>
          <w:p w14:paraId="7ECBE6B8" w14:textId="77777777" w:rsidR="00E24B30" w:rsidRPr="00A4727C" w:rsidRDefault="00B36D68" w:rsidP="00806046">
            <w:pPr>
              <w:widowControl w:val="0"/>
              <w:numPr>
                <w:ilvl w:val="0"/>
                <w:numId w:val="44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Ambienti di VR e RA per la creazione di contenuti didattici</w:t>
            </w:r>
          </w:p>
          <w:p w14:paraId="6F5F2DB5" w14:textId="77777777" w:rsidR="00E24B30" w:rsidRPr="00A4727C" w:rsidRDefault="00B36D68" w:rsidP="00806046">
            <w:pPr>
              <w:widowControl w:val="0"/>
              <w:numPr>
                <w:ilvl w:val="0"/>
                <w:numId w:val="44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Progettazione di attività didattiche in ambienti di AR e VR</w:t>
            </w:r>
          </w:p>
        </w:tc>
      </w:tr>
      <w:tr w:rsidR="00E24B30" w14:paraId="25A8D882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B42E5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4F2212F9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EB4BE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62DE40CD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6B3E3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1FB0024E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520F6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58D3780B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8E499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6A16792D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3AB01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083448A4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0AC58F69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2E3D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7F47B7BE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0EF34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581B69D0" w14:textId="77777777" w:rsidR="00E24B30" w:rsidRDefault="00E24B30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2EB73305" w14:textId="77777777" w:rsidR="00E24B30" w:rsidRDefault="00E24B30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f0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E24B30" w14:paraId="188E1D4D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D1438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D742B" w14:textId="77777777" w:rsidR="00E24B30" w:rsidRDefault="00B36D68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Corso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VIIIc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- MAKING</w:t>
            </w:r>
          </w:p>
          <w:p w14:paraId="1B0E8EEF" w14:textId="77777777" w:rsidR="00E24B30" w:rsidRDefault="00E24B30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E24B30" w14:paraId="22E36F38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6C879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597F5" w14:textId="77777777" w:rsidR="00E24B30" w:rsidRDefault="00B36D6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E24B30" w14:paraId="0BE32EC4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E6953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B4E8C" w14:textId="77777777" w:rsidR="00E24B30" w:rsidRPr="00A4727C" w:rsidRDefault="00B36D68" w:rsidP="00806046">
            <w:pPr>
              <w:numPr>
                <w:ilvl w:val="0"/>
                <w:numId w:val="45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48512FF1" w14:textId="77777777" w:rsidR="00E24B30" w:rsidRPr="00A4727C" w:rsidRDefault="00B36D68" w:rsidP="00806046">
            <w:pPr>
              <w:numPr>
                <w:ilvl w:val="0"/>
                <w:numId w:val="45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6DA91DA5" w14:textId="77777777" w:rsidR="00E24B30" w:rsidRPr="00A4727C" w:rsidRDefault="00B36D68" w:rsidP="00806046">
            <w:pPr>
              <w:numPr>
                <w:ilvl w:val="0"/>
                <w:numId w:val="45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</w:tr>
      <w:tr w:rsidR="00E24B30" w14:paraId="2C697EBE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5D75E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3F38A" w14:textId="77777777" w:rsidR="00E24B30" w:rsidRPr="00A4727C" w:rsidRDefault="00B36D68" w:rsidP="00806046">
            <w:pPr>
              <w:widowControl w:val="0"/>
              <w:numPr>
                <w:ilvl w:val="0"/>
                <w:numId w:val="45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macchine CNC per la scuola (taglio e incisione laser, stampa 3D, CNC per la meccanica)</w:t>
            </w:r>
          </w:p>
          <w:p w14:paraId="1EC2A610" w14:textId="77777777" w:rsidR="00E24B30" w:rsidRPr="00A4727C" w:rsidRDefault="00B36D68" w:rsidP="00806046">
            <w:pPr>
              <w:widowControl w:val="0"/>
              <w:numPr>
                <w:ilvl w:val="0"/>
                <w:numId w:val="45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utilizzo della stampante 3D: progettazione e produzione di oggetti</w:t>
            </w:r>
          </w:p>
        </w:tc>
      </w:tr>
      <w:tr w:rsidR="00E24B30" w14:paraId="63D7BA9B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00B13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5C25BFC0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A1F83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73CA20AE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EBA3A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43DB2ED1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FE968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6544346B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4B49D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48A1B92F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A2B38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5B68F9CE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5409EB25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CBE2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67E95CDD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C7A39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1B8ECFD2" w14:textId="77777777" w:rsidR="00E24B30" w:rsidRDefault="00E24B30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50C77BE9" w14:textId="77777777" w:rsidR="00E24B30" w:rsidRDefault="00E24B30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f1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E24B30" w14:paraId="7720CB40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98492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F903C" w14:textId="77777777" w:rsidR="00E24B30" w:rsidRDefault="00B36D68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Corso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VIIId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- MAKING e TINKERING</w:t>
            </w:r>
          </w:p>
          <w:p w14:paraId="7A9D144D" w14:textId="77777777" w:rsidR="00E24B30" w:rsidRDefault="00E24B30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E24B30" w14:paraId="555E1271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24B10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6858B" w14:textId="77777777" w:rsidR="00E24B30" w:rsidRDefault="00B36D6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E24B30" w14:paraId="7A76D380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65717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7BF42" w14:textId="77777777" w:rsidR="00E24B30" w:rsidRPr="00A4727C" w:rsidRDefault="00B36D68" w:rsidP="00806046">
            <w:pPr>
              <w:numPr>
                <w:ilvl w:val="0"/>
                <w:numId w:val="46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11F11FC5" w14:textId="77777777" w:rsidR="00E24B30" w:rsidRPr="00A4727C" w:rsidRDefault="00B36D68" w:rsidP="00806046">
            <w:pPr>
              <w:numPr>
                <w:ilvl w:val="0"/>
                <w:numId w:val="46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6A5C8568" w14:textId="77777777" w:rsidR="00E24B30" w:rsidRPr="00A4727C" w:rsidRDefault="00B36D68" w:rsidP="00806046">
            <w:pPr>
              <w:numPr>
                <w:ilvl w:val="0"/>
                <w:numId w:val="46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</w:tr>
      <w:tr w:rsidR="00E24B30" w14:paraId="1A39BD4F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CC4D8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86950" w14:textId="77777777" w:rsidR="00E24B30" w:rsidRPr="00A4727C" w:rsidRDefault="00B36D68" w:rsidP="00806046">
            <w:pPr>
              <w:widowControl w:val="0"/>
              <w:numPr>
                <w:ilvl w:val="0"/>
                <w:numId w:val="46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uso delle nuove tecnologie per la grafica: grafica pittorica e vettoriale</w:t>
            </w:r>
          </w:p>
          <w:p w14:paraId="772CE98B" w14:textId="77777777" w:rsidR="00E24B30" w:rsidRPr="00A4727C" w:rsidRDefault="00B36D68" w:rsidP="00806046">
            <w:pPr>
              <w:widowControl w:val="0"/>
              <w:numPr>
                <w:ilvl w:val="0"/>
                <w:numId w:val="46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robot per l’arte e la creatività</w:t>
            </w:r>
          </w:p>
          <w:p w14:paraId="11085E47" w14:textId="77777777" w:rsidR="00E24B30" w:rsidRPr="00A4727C" w:rsidRDefault="00B36D68" w:rsidP="00806046">
            <w:pPr>
              <w:widowControl w:val="0"/>
              <w:numPr>
                <w:ilvl w:val="0"/>
                <w:numId w:val="46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esperienze di artigianato digitali: i 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fablab</w:t>
            </w:r>
            <w:proofErr w:type="spellEnd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, il digital </w:t>
            </w:r>
            <w:proofErr w:type="spell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wearing</w:t>
            </w:r>
            <w:proofErr w:type="spellEnd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(moda e dispositivi digitali indossabili)</w:t>
            </w:r>
          </w:p>
          <w:p w14:paraId="0915891C" w14:textId="77777777" w:rsidR="00E24B30" w:rsidRPr="00A4727C" w:rsidRDefault="00B36D68" w:rsidP="00806046">
            <w:pPr>
              <w:widowControl w:val="0"/>
              <w:numPr>
                <w:ilvl w:val="0"/>
                <w:numId w:val="46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utilizzo della stampante 3D: progettazione e produzione di oggetti</w:t>
            </w:r>
          </w:p>
        </w:tc>
      </w:tr>
      <w:tr w:rsidR="00E24B30" w14:paraId="6742E519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033C7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526F15FC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B4356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345CAA7C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EC64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3D8878EB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398E0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341FACB8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51A1B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78C76D73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EC758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52F24A78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4A8E6B8D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1E17D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1AA45FAA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6BBC6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54C0EB25" w14:textId="77777777" w:rsidR="00E24B30" w:rsidRDefault="00E24B30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0809CC00" w14:textId="77777777" w:rsidR="00E24B30" w:rsidRDefault="00B36D68">
      <w:pPr>
        <w:widowControl w:val="0"/>
        <w:ind w:left="0" w:hanging="2"/>
      </w:pPr>
      <w:r>
        <w:rPr>
          <w:rFonts w:ascii="Calibri" w:eastAsia="Calibri" w:hAnsi="Calibri" w:cs="Calibri"/>
          <w:b/>
          <w:sz w:val="22"/>
          <w:szCs w:val="22"/>
        </w:rPr>
        <w:t>Area X. tecnologie digitali per l’inclusione (tutto il personale scolastico, anche con percorsi mirati e specifici)</w:t>
      </w:r>
    </w:p>
    <w:p w14:paraId="7AE3E281" w14:textId="77777777" w:rsidR="00E24B30" w:rsidRDefault="00E24B30">
      <w:pPr>
        <w:widowControl w:val="0"/>
        <w:spacing w:after="49"/>
        <w:ind w:left="0" w:right="2702" w:hanging="2"/>
      </w:pPr>
    </w:p>
    <w:p w14:paraId="13756C25" w14:textId="77777777" w:rsidR="00E24B30" w:rsidRDefault="00E24B30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f2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E24B30" w14:paraId="43030330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295E5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D2C7D" w14:textId="77777777" w:rsidR="00E24B30" w:rsidRDefault="00B36D68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Corso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Xa</w:t>
            </w:r>
            <w:proofErr w:type="spellEnd"/>
          </w:p>
          <w:p w14:paraId="4CA07706" w14:textId="77777777" w:rsidR="00E24B30" w:rsidRDefault="00E24B30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E24B30" w14:paraId="01F530CE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E1264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46AE1" w14:textId="77777777" w:rsidR="00E24B30" w:rsidRDefault="00B36D6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E24B30" w14:paraId="57155F17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DF414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9614F" w14:textId="77777777" w:rsidR="00E24B30" w:rsidRPr="00A4727C" w:rsidRDefault="00B36D68" w:rsidP="00806046">
            <w:pPr>
              <w:numPr>
                <w:ilvl w:val="0"/>
                <w:numId w:val="47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Infanzia</w:t>
            </w:r>
          </w:p>
          <w:p w14:paraId="5EC6ED76" w14:textId="77777777" w:rsidR="00E24B30" w:rsidRPr="00A4727C" w:rsidRDefault="00B36D68" w:rsidP="00806046">
            <w:pPr>
              <w:numPr>
                <w:ilvl w:val="0"/>
                <w:numId w:val="47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1090B8F0" w14:textId="77777777" w:rsidR="00E24B30" w:rsidRPr="00A4727C" w:rsidRDefault="00B36D68" w:rsidP="00806046">
            <w:pPr>
              <w:numPr>
                <w:ilvl w:val="0"/>
                <w:numId w:val="47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1B138656" w14:textId="77777777" w:rsidR="00E24B30" w:rsidRPr="00A4727C" w:rsidRDefault="00B36D68" w:rsidP="00806046">
            <w:pPr>
              <w:numPr>
                <w:ilvl w:val="0"/>
                <w:numId w:val="47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</w:tr>
      <w:tr w:rsidR="00E24B30" w14:paraId="04DF5475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DEAFE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F2DB" w14:textId="77777777" w:rsidR="00E24B30" w:rsidRPr="00A4727C" w:rsidRDefault="00B36D68" w:rsidP="00806046">
            <w:pPr>
              <w:numPr>
                <w:ilvl w:val="0"/>
                <w:numId w:val="47"/>
              </w:numPr>
              <w:spacing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Progettazione universale e accessibilità</w:t>
            </w:r>
          </w:p>
          <w:p w14:paraId="73DD9A91" w14:textId="77777777" w:rsidR="00E24B30" w:rsidRPr="00A4727C" w:rsidRDefault="00B36D68" w:rsidP="00806046">
            <w:pPr>
              <w:numPr>
                <w:ilvl w:val="0"/>
                <w:numId w:val="47"/>
              </w:numPr>
              <w:spacing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Progettare ambienti di apprendimento inclusivi, scelta e uso di tecnologie e metodologie didattiche per i bisogni educativi speciali</w:t>
            </w:r>
          </w:p>
          <w:p w14:paraId="177F92CE" w14:textId="77777777" w:rsidR="00E24B30" w:rsidRPr="00A4727C" w:rsidRDefault="00B36D68" w:rsidP="00806046">
            <w:pPr>
              <w:numPr>
                <w:ilvl w:val="0"/>
                <w:numId w:val="47"/>
              </w:numPr>
              <w:spacing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Digitalizzazione, organizzazione e </w:t>
            </w:r>
            <w:proofErr w:type="gramStart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gestione  dei</w:t>
            </w:r>
            <w:proofErr w:type="gramEnd"/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materiali didattici </w:t>
            </w:r>
          </w:p>
          <w:p w14:paraId="142FB27E" w14:textId="77777777" w:rsidR="00E24B30" w:rsidRPr="00A4727C" w:rsidRDefault="00B36D68" w:rsidP="00806046">
            <w:pPr>
              <w:numPr>
                <w:ilvl w:val="0"/>
                <w:numId w:val="47"/>
              </w:numPr>
              <w:spacing w:after="160"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Tecnologie interattive e multimediali per l’inclusione</w:t>
            </w:r>
          </w:p>
        </w:tc>
      </w:tr>
      <w:tr w:rsidR="00E24B30" w14:paraId="48D7C760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7C754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5366852E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0213C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07C1948A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879C8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7534A134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946E4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5211AA65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C216A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574AAA96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F167B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348E4C4B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3CB3C6DB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2B3AB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Progettazione di dettaglio dell’intervento formativo</w:t>
            </w:r>
          </w:p>
          <w:p w14:paraId="6A736BD4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9382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57E09739" w14:textId="77777777" w:rsidR="00E24B30" w:rsidRDefault="00E24B30">
      <w:pPr>
        <w:spacing w:line="276" w:lineRule="auto"/>
        <w:ind w:left="0" w:hanging="2"/>
      </w:pPr>
    </w:p>
    <w:p w14:paraId="5E16537A" w14:textId="77777777" w:rsidR="00E24B30" w:rsidRDefault="00E24B30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f3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E24B30" w14:paraId="1EAF4C26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D4D22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4D4B6" w14:textId="77777777" w:rsidR="00E24B30" w:rsidRDefault="00B36D68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Corso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Xb</w:t>
            </w:r>
            <w:proofErr w:type="spellEnd"/>
          </w:p>
          <w:p w14:paraId="6BF12F45" w14:textId="77777777" w:rsidR="00E24B30" w:rsidRDefault="00E24B30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E24B30" w14:paraId="0DEFAF54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91ECD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F85DF" w14:textId="77777777" w:rsidR="00E24B30" w:rsidRDefault="00B36D6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E24B30" w14:paraId="3BCAFF0D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5F1E6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DC9DD" w14:textId="77777777" w:rsidR="00E24B30" w:rsidRPr="00A4727C" w:rsidRDefault="00B36D68" w:rsidP="00806046">
            <w:pPr>
              <w:numPr>
                <w:ilvl w:val="0"/>
                <w:numId w:val="48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Infanzia</w:t>
            </w:r>
          </w:p>
          <w:p w14:paraId="64F5FDCC" w14:textId="77777777" w:rsidR="00E24B30" w:rsidRPr="00A4727C" w:rsidRDefault="00B36D68" w:rsidP="00806046">
            <w:pPr>
              <w:numPr>
                <w:ilvl w:val="0"/>
                <w:numId w:val="48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4C166522" w14:textId="77777777" w:rsidR="00E24B30" w:rsidRPr="00A4727C" w:rsidRDefault="00B36D68" w:rsidP="00806046">
            <w:pPr>
              <w:numPr>
                <w:ilvl w:val="0"/>
                <w:numId w:val="48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1232A405" w14:textId="77777777" w:rsidR="00E24B30" w:rsidRPr="00A4727C" w:rsidRDefault="00B36D68" w:rsidP="00806046">
            <w:pPr>
              <w:numPr>
                <w:ilvl w:val="0"/>
                <w:numId w:val="48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727C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</w:tr>
      <w:tr w:rsidR="00E24B30" w14:paraId="26EC6DC9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76824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325CA" w14:textId="77777777" w:rsidR="00E24B30" w:rsidRPr="00A4727C" w:rsidRDefault="00B36D68" w:rsidP="00806046">
            <w:pPr>
              <w:numPr>
                <w:ilvl w:val="0"/>
                <w:numId w:val="48"/>
              </w:numPr>
              <w:spacing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Progettazione universale e accessibilità</w:t>
            </w:r>
          </w:p>
          <w:p w14:paraId="3ADD81D6" w14:textId="77777777" w:rsidR="00E24B30" w:rsidRPr="00A4727C" w:rsidRDefault="00B36D68" w:rsidP="00806046">
            <w:pPr>
              <w:numPr>
                <w:ilvl w:val="0"/>
                <w:numId w:val="48"/>
              </w:numPr>
              <w:spacing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Integrare le nuove tecnologie alla didattica: il modello SAMR</w:t>
            </w:r>
          </w:p>
          <w:p w14:paraId="5ECAC535" w14:textId="77777777" w:rsidR="00E24B30" w:rsidRPr="00A4727C" w:rsidRDefault="00B36D68" w:rsidP="00806046">
            <w:pPr>
              <w:numPr>
                <w:ilvl w:val="0"/>
                <w:numId w:val="48"/>
              </w:numPr>
              <w:spacing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Digitalizzazione, organizzazione e gestione dei materiali didattici</w:t>
            </w:r>
          </w:p>
          <w:p w14:paraId="23FC739F" w14:textId="77777777" w:rsidR="00E24B30" w:rsidRPr="00A4727C" w:rsidRDefault="00B36D68" w:rsidP="00806046">
            <w:pPr>
              <w:numPr>
                <w:ilvl w:val="0"/>
                <w:numId w:val="48"/>
              </w:numPr>
              <w:spacing w:after="160"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A4727C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Tecnologie interattive e multimediali per l’inclusione</w:t>
            </w:r>
          </w:p>
        </w:tc>
      </w:tr>
      <w:tr w:rsidR="00E24B30" w14:paraId="7F5CE7D8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C7562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457027BD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15027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5FECC390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73717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23493D4E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1ABE8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42D648A8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754D0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2F1D7FD0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D16A5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061A87BE" w14:textId="77777777" w:rsidR="00E24B30" w:rsidRDefault="00E24B3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E24B30" w14:paraId="7F6CC5B2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E3D8F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047C5957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C0F89" w14:textId="77777777" w:rsidR="00E24B30" w:rsidRDefault="00B36D68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0AE93015" w14:textId="77777777" w:rsidR="00E24B30" w:rsidRDefault="00E24B30">
      <w:pPr>
        <w:spacing w:line="276" w:lineRule="auto"/>
        <w:ind w:left="0" w:hanging="2"/>
      </w:pPr>
    </w:p>
    <w:p w14:paraId="2EE65731" w14:textId="77777777" w:rsidR="00E24B30" w:rsidRDefault="00E24B30">
      <w:pPr>
        <w:widowControl w:val="0"/>
        <w:spacing w:after="49"/>
        <w:ind w:left="0" w:right="2702" w:hanging="2"/>
      </w:pPr>
    </w:p>
    <w:p w14:paraId="55ABCA2B" w14:textId="77777777" w:rsidR="00E24B30" w:rsidRDefault="00E24B30">
      <w:pPr>
        <w:widowControl w:val="0"/>
        <w:spacing w:after="20"/>
        <w:ind w:left="0" w:right="585" w:hanging="2"/>
      </w:pPr>
    </w:p>
    <w:p w14:paraId="3A77A585" w14:textId="77777777" w:rsidR="00E24B30" w:rsidRDefault="00E24B30">
      <w:pPr>
        <w:widowControl w:val="0"/>
        <w:spacing w:after="20"/>
        <w:ind w:left="0" w:right="585" w:hanging="2"/>
      </w:pPr>
    </w:p>
    <w:p w14:paraId="1B15A740" w14:textId="77777777" w:rsidR="00E24B30" w:rsidRDefault="00E24B30">
      <w:pPr>
        <w:widowControl w:val="0"/>
        <w:spacing w:after="20"/>
        <w:ind w:left="0" w:right="585" w:hanging="2"/>
      </w:pPr>
    </w:p>
    <w:p w14:paraId="28BE041D" w14:textId="77777777" w:rsidR="00E24B30" w:rsidRDefault="00E24B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85" w:hanging="2"/>
        <w:rPr>
          <w:color w:val="FF0000"/>
        </w:rPr>
      </w:pPr>
    </w:p>
    <w:p w14:paraId="1CB0996A" w14:textId="77777777" w:rsidR="00E24B30" w:rsidRDefault="00E24B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9" w:line="240" w:lineRule="auto"/>
        <w:ind w:left="0" w:right="2702" w:hanging="2"/>
        <w:rPr>
          <w:color w:val="FF0000"/>
        </w:rPr>
      </w:pPr>
    </w:p>
    <w:p w14:paraId="3DFA38EC" w14:textId="77777777" w:rsidR="00E24B30" w:rsidRDefault="00B36D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9" w:line="240" w:lineRule="auto"/>
        <w:ind w:left="0" w:right="2702" w:hanging="2"/>
      </w:pPr>
      <w:r>
        <w:t>Luogo e data   …………………………………………….</w:t>
      </w:r>
    </w:p>
    <w:p w14:paraId="43667F2A" w14:textId="77777777" w:rsidR="00E24B30" w:rsidRDefault="00E24B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702" w:hanging="2"/>
      </w:pPr>
    </w:p>
    <w:p w14:paraId="4E294865" w14:textId="77777777" w:rsidR="00E24B30" w:rsidRDefault="00B36D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702" w:hanging="2"/>
      </w:pPr>
      <w:r>
        <w:lastRenderedPageBreak/>
        <w:t>FIRMA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431B6CE6" wp14:editId="0E2D9796">
                <wp:simplePos x="0" y="0"/>
                <wp:positionH relativeFrom="column">
                  <wp:posOffset>2095500</wp:posOffset>
                </wp:positionH>
                <wp:positionV relativeFrom="paragraph">
                  <wp:posOffset>431800</wp:posOffset>
                </wp:positionV>
                <wp:extent cx="3181350" cy="38215"/>
                <wp:effectExtent l="0" t="0" r="0" b="0"/>
                <wp:wrapSquare wrapText="bothSides" distT="0" distB="0" distL="0" distR="0"/>
                <wp:docPr id="7" name="Figura a mano libera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3900" y="3779683"/>
                          <a:ext cx="3124200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0" h="120000" extrusionOk="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2095500</wp:posOffset>
                </wp:positionH>
                <wp:positionV relativeFrom="paragraph">
                  <wp:posOffset>431800</wp:posOffset>
                </wp:positionV>
                <wp:extent cx="3181350" cy="38215"/>
                <wp:effectExtent b="0" l="0" r="0" t="0"/>
                <wp:wrapSquare wrapText="bothSides" distB="0" distT="0" distL="0" distR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1350" cy="38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E24B30">
      <w:footerReference w:type="default" r:id="rId9"/>
      <w:pgSz w:w="11908" w:h="16838"/>
      <w:pgMar w:top="328" w:right="280" w:bottom="1377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A2587" w14:textId="77777777" w:rsidR="00806046" w:rsidRDefault="00806046">
      <w:pPr>
        <w:spacing w:line="240" w:lineRule="auto"/>
        <w:ind w:left="0" w:hanging="2"/>
      </w:pPr>
      <w:r>
        <w:separator/>
      </w:r>
    </w:p>
  </w:endnote>
  <w:endnote w:type="continuationSeparator" w:id="0">
    <w:p w14:paraId="2E7C22EB" w14:textId="77777777" w:rsidR="00806046" w:rsidRDefault="0080604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F7A6" w14:textId="77777777" w:rsidR="00E24B30" w:rsidRDefault="00B36D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72304">
      <w:rPr>
        <w:noProof/>
        <w:color w:val="000000"/>
      </w:rPr>
      <w:t>1</w:t>
    </w:r>
    <w:r>
      <w:rPr>
        <w:color w:val="000000"/>
      </w:rPr>
      <w:fldChar w:fldCharType="end"/>
    </w:r>
  </w:p>
  <w:p w14:paraId="64C87118" w14:textId="77777777" w:rsidR="00E24B30" w:rsidRDefault="00E24B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B2F8D" w14:textId="77777777" w:rsidR="00806046" w:rsidRDefault="00806046">
      <w:pPr>
        <w:spacing w:line="240" w:lineRule="auto"/>
        <w:ind w:left="0" w:hanging="2"/>
      </w:pPr>
      <w:r>
        <w:separator/>
      </w:r>
    </w:p>
  </w:footnote>
  <w:footnote w:type="continuationSeparator" w:id="0">
    <w:p w14:paraId="5DA1DF97" w14:textId="77777777" w:rsidR="00806046" w:rsidRDefault="00806046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36C"/>
    <w:multiLevelType w:val="multilevel"/>
    <w:tmpl w:val="F13AF2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6B647C"/>
    <w:multiLevelType w:val="multilevel"/>
    <w:tmpl w:val="7770A81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D64902"/>
    <w:multiLevelType w:val="multilevel"/>
    <w:tmpl w:val="0A72053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4ED1C70"/>
    <w:multiLevelType w:val="hybridMultilevel"/>
    <w:tmpl w:val="42201BAE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08EB513A"/>
    <w:multiLevelType w:val="hybridMultilevel"/>
    <w:tmpl w:val="E682BCE2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09083AC0"/>
    <w:multiLevelType w:val="multilevel"/>
    <w:tmpl w:val="39CE209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F3942B5"/>
    <w:multiLevelType w:val="multilevel"/>
    <w:tmpl w:val="AAE6A3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F83528F"/>
    <w:multiLevelType w:val="hybridMultilevel"/>
    <w:tmpl w:val="DA241B42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11C01891"/>
    <w:multiLevelType w:val="multilevel"/>
    <w:tmpl w:val="38C8A25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45523C2"/>
    <w:multiLevelType w:val="multilevel"/>
    <w:tmpl w:val="02B6568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A71088D"/>
    <w:multiLevelType w:val="multilevel"/>
    <w:tmpl w:val="6DA6E1B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C2B53BD"/>
    <w:multiLevelType w:val="multilevel"/>
    <w:tmpl w:val="84D08FF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EFF4921"/>
    <w:multiLevelType w:val="hybridMultilevel"/>
    <w:tmpl w:val="734ED4AC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240045D3"/>
    <w:multiLevelType w:val="multilevel"/>
    <w:tmpl w:val="D838804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9A44490"/>
    <w:multiLevelType w:val="hybridMultilevel"/>
    <w:tmpl w:val="1F403CB4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2DB11C6B"/>
    <w:multiLevelType w:val="hybridMultilevel"/>
    <w:tmpl w:val="BEF093CE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2DC94509"/>
    <w:multiLevelType w:val="multilevel"/>
    <w:tmpl w:val="434E944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EFA6849"/>
    <w:multiLevelType w:val="hybridMultilevel"/>
    <w:tmpl w:val="31ACFE50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32D67CDE"/>
    <w:multiLevelType w:val="multilevel"/>
    <w:tmpl w:val="3D32F40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2E95499"/>
    <w:multiLevelType w:val="hybridMultilevel"/>
    <w:tmpl w:val="8E8E6024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35442481"/>
    <w:multiLevelType w:val="multilevel"/>
    <w:tmpl w:val="2DCAF7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8FD7F6A"/>
    <w:multiLevelType w:val="multilevel"/>
    <w:tmpl w:val="926A8C7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974677E"/>
    <w:multiLevelType w:val="multilevel"/>
    <w:tmpl w:val="504CE43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9EF3D94"/>
    <w:multiLevelType w:val="multilevel"/>
    <w:tmpl w:val="41362F5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D505B68"/>
    <w:multiLevelType w:val="multilevel"/>
    <w:tmpl w:val="C8BED73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2C835E0"/>
    <w:multiLevelType w:val="multilevel"/>
    <w:tmpl w:val="1A0CA6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2CA1067"/>
    <w:multiLevelType w:val="multilevel"/>
    <w:tmpl w:val="09844B6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36C582D"/>
    <w:multiLevelType w:val="hybridMultilevel"/>
    <w:tmpl w:val="0354F72E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8" w15:restartNumberingAfterBreak="0">
    <w:nsid w:val="53761424"/>
    <w:multiLevelType w:val="hybridMultilevel"/>
    <w:tmpl w:val="D71A9976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539E24FA"/>
    <w:multiLevelType w:val="multilevel"/>
    <w:tmpl w:val="95F07E9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5BA006C"/>
    <w:multiLevelType w:val="multilevel"/>
    <w:tmpl w:val="C532BB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9C404C3"/>
    <w:multiLevelType w:val="hybridMultilevel"/>
    <w:tmpl w:val="CFCC6D6E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5C17274F"/>
    <w:multiLevelType w:val="hybridMultilevel"/>
    <w:tmpl w:val="72EAFFC2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3" w15:restartNumberingAfterBreak="0">
    <w:nsid w:val="626A5593"/>
    <w:multiLevelType w:val="hybridMultilevel"/>
    <w:tmpl w:val="83863A9A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4" w15:restartNumberingAfterBreak="0">
    <w:nsid w:val="640B424D"/>
    <w:multiLevelType w:val="multilevel"/>
    <w:tmpl w:val="A128FC9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6F8144F"/>
    <w:multiLevelType w:val="multilevel"/>
    <w:tmpl w:val="A3AC83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7556B44"/>
    <w:multiLevelType w:val="multilevel"/>
    <w:tmpl w:val="CCF46CB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8572755"/>
    <w:multiLevelType w:val="multilevel"/>
    <w:tmpl w:val="67A6CD2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98D07F0"/>
    <w:multiLevelType w:val="multilevel"/>
    <w:tmpl w:val="6D804F2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9F3571C"/>
    <w:multiLevelType w:val="multilevel"/>
    <w:tmpl w:val="1090BF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A685BFE"/>
    <w:multiLevelType w:val="multilevel"/>
    <w:tmpl w:val="D97C28D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C3B6460"/>
    <w:multiLevelType w:val="multilevel"/>
    <w:tmpl w:val="F5E279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6D2B582D"/>
    <w:multiLevelType w:val="multilevel"/>
    <w:tmpl w:val="0E10EFC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23362B2"/>
    <w:multiLevelType w:val="hybridMultilevel"/>
    <w:tmpl w:val="2F1EDFF6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4" w15:restartNumberingAfterBreak="0">
    <w:nsid w:val="73E01717"/>
    <w:multiLevelType w:val="multilevel"/>
    <w:tmpl w:val="12CC855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D836CDA"/>
    <w:multiLevelType w:val="multilevel"/>
    <w:tmpl w:val="67D837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D933712"/>
    <w:multiLevelType w:val="hybridMultilevel"/>
    <w:tmpl w:val="EF38FFDC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7" w15:restartNumberingAfterBreak="0">
    <w:nsid w:val="7F2D3466"/>
    <w:multiLevelType w:val="multilevel"/>
    <w:tmpl w:val="BAFCE4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5"/>
  </w:num>
  <w:num w:numId="2">
    <w:abstractNumId w:val="24"/>
  </w:num>
  <w:num w:numId="3">
    <w:abstractNumId w:val="30"/>
  </w:num>
  <w:num w:numId="4">
    <w:abstractNumId w:val="16"/>
  </w:num>
  <w:num w:numId="5">
    <w:abstractNumId w:val="40"/>
  </w:num>
  <w:num w:numId="6">
    <w:abstractNumId w:val="18"/>
  </w:num>
  <w:num w:numId="7">
    <w:abstractNumId w:val="45"/>
  </w:num>
  <w:num w:numId="8">
    <w:abstractNumId w:val="9"/>
  </w:num>
  <w:num w:numId="9">
    <w:abstractNumId w:val="37"/>
  </w:num>
  <w:num w:numId="10">
    <w:abstractNumId w:val="42"/>
  </w:num>
  <w:num w:numId="11">
    <w:abstractNumId w:val="29"/>
  </w:num>
  <w:num w:numId="12">
    <w:abstractNumId w:val="22"/>
  </w:num>
  <w:num w:numId="13">
    <w:abstractNumId w:val="23"/>
  </w:num>
  <w:num w:numId="14">
    <w:abstractNumId w:val="26"/>
  </w:num>
  <w:num w:numId="15">
    <w:abstractNumId w:val="34"/>
  </w:num>
  <w:num w:numId="16">
    <w:abstractNumId w:val="11"/>
  </w:num>
  <w:num w:numId="17">
    <w:abstractNumId w:val="21"/>
  </w:num>
  <w:num w:numId="18">
    <w:abstractNumId w:val="0"/>
  </w:num>
  <w:num w:numId="19">
    <w:abstractNumId w:val="41"/>
  </w:num>
  <w:num w:numId="20">
    <w:abstractNumId w:val="6"/>
  </w:num>
  <w:num w:numId="21">
    <w:abstractNumId w:val="13"/>
  </w:num>
  <w:num w:numId="22">
    <w:abstractNumId w:val="38"/>
  </w:num>
  <w:num w:numId="23">
    <w:abstractNumId w:val="35"/>
  </w:num>
  <w:num w:numId="24">
    <w:abstractNumId w:val="10"/>
  </w:num>
  <w:num w:numId="25">
    <w:abstractNumId w:val="47"/>
  </w:num>
  <w:num w:numId="26">
    <w:abstractNumId w:val="1"/>
  </w:num>
  <w:num w:numId="27">
    <w:abstractNumId w:val="5"/>
  </w:num>
  <w:num w:numId="28">
    <w:abstractNumId w:val="8"/>
  </w:num>
  <w:num w:numId="29">
    <w:abstractNumId w:val="20"/>
  </w:num>
  <w:num w:numId="30">
    <w:abstractNumId w:val="44"/>
  </w:num>
  <w:num w:numId="31">
    <w:abstractNumId w:val="39"/>
  </w:num>
  <w:num w:numId="32">
    <w:abstractNumId w:val="2"/>
  </w:num>
  <w:num w:numId="33">
    <w:abstractNumId w:val="36"/>
  </w:num>
  <w:num w:numId="34">
    <w:abstractNumId w:val="17"/>
  </w:num>
  <w:num w:numId="35">
    <w:abstractNumId w:val="31"/>
  </w:num>
  <w:num w:numId="36">
    <w:abstractNumId w:val="28"/>
  </w:num>
  <w:num w:numId="37">
    <w:abstractNumId w:val="46"/>
  </w:num>
  <w:num w:numId="38">
    <w:abstractNumId w:val="33"/>
  </w:num>
  <w:num w:numId="39">
    <w:abstractNumId w:val="4"/>
  </w:num>
  <w:num w:numId="40">
    <w:abstractNumId w:val="43"/>
  </w:num>
  <w:num w:numId="41">
    <w:abstractNumId w:val="15"/>
  </w:num>
  <w:num w:numId="42">
    <w:abstractNumId w:val="32"/>
  </w:num>
  <w:num w:numId="43">
    <w:abstractNumId w:val="19"/>
  </w:num>
  <w:num w:numId="44">
    <w:abstractNumId w:val="12"/>
  </w:num>
  <w:num w:numId="45">
    <w:abstractNumId w:val="3"/>
  </w:num>
  <w:num w:numId="46">
    <w:abstractNumId w:val="14"/>
  </w:num>
  <w:num w:numId="47">
    <w:abstractNumId w:val="7"/>
  </w:num>
  <w:num w:numId="48">
    <w:abstractNumId w:val="2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30"/>
    <w:rsid w:val="00372304"/>
    <w:rsid w:val="00806046"/>
    <w:rsid w:val="00A4727C"/>
    <w:rsid w:val="00B36D68"/>
    <w:rsid w:val="00E24B30"/>
    <w:rsid w:val="00F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46D9"/>
  <w15:docId w15:val="{F3A7D261-E433-4DAD-8DFF-42A2E746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 w:line="259" w:lineRule="auto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libri Light" w:hAnsi="Calibri Light"/>
      <w:color w:val="2E74B5"/>
      <w:w w:val="100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2XC3/6OICemIOVAG0qT2wdlYfQ==">AMUW2mX9mFmXkJVBnyo5D0z8M7g57wLeWJEtg6weLvgZwRB7m9CWLg/+Pej2pTqgD7rASJhc7PQYoRoNaV9UA5xe1Jx2AXCuGteq6dQetwF8sqhIoT/gx6U=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18</Pages>
  <Words>2981</Words>
  <Characters>16996</Characters>
  <Application>Microsoft Office Word</Application>
  <DocSecurity>0</DocSecurity>
  <Lines>141</Lines>
  <Paragraphs>39</Paragraphs>
  <ScaleCrop>false</ScaleCrop>
  <Company/>
  <LinksUpToDate>false</LinksUpToDate>
  <CharactersWithSpaces>19938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</dc:creator>
  <cp:lastModifiedBy>Alberto Panzarasa</cp:lastModifiedBy>
  <cp:revision>4</cp:revision>
  <dcterms:created xsi:type="dcterms:W3CDTF">2018-01-08T09:14:00Z</dcterms:created>
  <dcterms:modified xsi:type="dcterms:W3CDTF">2023-02-07T11:37:00Z</dcterms:modified>
</cp:coreProperties>
</file>