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4D85" w14:textId="77777777" w:rsid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641616A4" w14:textId="77777777" w:rsid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583E6294" w14:textId="77777777" w:rsid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237308E1" w14:textId="77777777" w:rsidR="00135560" w:rsidRDefault="00135560" w:rsidP="00135560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7ACCF229">
          <v:rect id="rectole0000000000" o:spid="_x0000_i1025" style="width:35.4pt;height:37.8pt" o:ole="" o:preferrelative="t" stroked="f">
            <v:imagedata r:id="rId5" o:title=""/>
          </v:rect>
          <o:OLEObject Type="Embed" ProgID="StaticMetafile" ShapeID="rectole0000000000" DrawAspect="Content" ObjectID="_1692374212" r:id="rId6"/>
        </w:object>
      </w:r>
    </w:p>
    <w:p w14:paraId="0F286E7E" w14:textId="77777777" w:rsidR="00135560" w:rsidRDefault="00135560" w:rsidP="00135560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1D238795" w14:textId="77777777" w:rsidR="00135560" w:rsidRDefault="00135560" w:rsidP="00135560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77150E41" w14:textId="77777777" w:rsidR="00135560" w:rsidRDefault="00135560" w:rsidP="00135560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Via Acerbi 21 – 27100 Pavia Tel: 0382-467325 Fax: 0382-568378 c.f. 96069460184</w:t>
      </w:r>
    </w:p>
    <w:p w14:paraId="7DD0DD7A" w14:textId="77777777" w:rsidR="00135560" w:rsidRDefault="00135560" w:rsidP="00135560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8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 xml:space="preserve">sito </w:t>
      </w:r>
      <w:proofErr w:type="spellStart"/>
      <w:proofErr w:type="gramStart"/>
      <w:r>
        <w:rPr>
          <w:rFonts w:ascii="Verdana" w:eastAsia="Verdana" w:hAnsi="Verdana" w:cs="Verdana"/>
          <w:sz w:val="16"/>
        </w:rPr>
        <w:t>web:</w:t>
      </w:r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://icacerbi.edu.it/</w:t>
      </w:r>
      <w:proofErr w:type="gramEnd"/>
    </w:p>
    <w:p w14:paraId="50CD99EA" w14:textId="77777777" w:rsidR="00135560" w:rsidRDefault="00135560" w:rsidP="00135560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212812DE" w14:textId="77777777" w:rsid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1031EFE9" w14:textId="548E0575" w:rsidR="00135560" w:rsidRPr="00135560" w:rsidRDefault="00135560" w:rsidP="00135560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sz w:val="24"/>
          <w:lang w:eastAsia="it-IT"/>
        </w:rPr>
      </w:pPr>
      <w:r w:rsidRPr="00135560">
        <w:rPr>
          <w:rFonts w:ascii="Verdana" w:eastAsia="Verdana" w:hAnsi="Verdana" w:cs="Verdana"/>
          <w:b/>
          <w:sz w:val="24"/>
          <w:lang w:eastAsia="it-IT"/>
        </w:rPr>
        <w:t xml:space="preserve">Delibera n. </w:t>
      </w:r>
      <w:r>
        <w:rPr>
          <w:rFonts w:ascii="Verdana" w:eastAsia="Verdana" w:hAnsi="Verdana" w:cs="Verdana"/>
          <w:b/>
          <w:sz w:val="24"/>
          <w:lang w:eastAsia="it-IT"/>
        </w:rPr>
        <w:t>50</w:t>
      </w:r>
    </w:p>
    <w:p w14:paraId="66CD83B3" w14:textId="77777777" w:rsidR="00135560" w:rsidRPr="00135560" w:rsidRDefault="00135560" w:rsidP="00135560">
      <w:pPr>
        <w:spacing w:after="200" w:line="276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>Il Collegio Docenti dell’Istituto Comprensivo di via Acerbi, riunitosi in data 30 giugno 2021</w:t>
      </w:r>
    </w:p>
    <w:p w14:paraId="754263DC" w14:textId="77777777" w:rsidR="00135560" w:rsidRPr="00135560" w:rsidRDefault="00135560" w:rsidP="00135560">
      <w:pPr>
        <w:numPr>
          <w:ilvl w:val="0"/>
          <w:numId w:val="2"/>
        </w:numPr>
        <w:spacing w:after="200" w:line="276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 xml:space="preserve">Valutate le esigenze dell’Istituto comprensivo </w:t>
      </w:r>
    </w:p>
    <w:p w14:paraId="0EFDD61A" w14:textId="7166972E" w:rsidR="00135560" w:rsidRPr="00135560" w:rsidRDefault="00135560" w:rsidP="00135560">
      <w:pPr>
        <w:numPr>
          <w:ilvl w:val="0"/>
          <w:numId w:val="2"/>
        </w:numPr>
        <w:spacing w:after="200" w:line="276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>Condiviso mediante pubblicazione in area riservata i documenti stilat</w:t>
      </w:r>
      <w:r>
        <w:rPr>
          <w:rFonts w:ascii="Verdana" w:eastAsia="Verdana" w:hAnsi="Verdana" w:cs="Verdana"/>
          <w:sz w:val="24"/>
          <w:lang w:eastAsia="it-IT"/>
        </w:rPr>
        <w:t>i</w:t>
      </w:r>
      <w:r w:rsidRPr="00135560">
        <w:rPr>
          <w:rFonts w:ascii="Verdana" w:eastAsia="Verdana" w:hAnsi="Verdana" w:cs="Verdana"/>
          <w:sz w:val="24"/>
          <w:lang w:eastAsia="it-IT"/>
        </w:rPr>
        <w:t xml:space="preserve"> </w:t>
      </w:r>
    </w:p>
    <w:p w14:paraId="3B0B5B91" w14:textId="77777777" w:rsidR="00135560" w:rsidRPr="00135560" w:rsidRDefault="00135560" w:rsidP="00135560">
      <w:pPr>
        <w:numPr>
          <w:ilvl w:val="0"/>
          <w:numId w:val="2"/>
        </w:numPr>
        <w:spacing w:after="200" w:line="276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>Sentito il parere dell’assemblea</w:t>
      </w:r>
    </w:p>
    <w:p w14:paraId="3DC4A563" w14:textId="64067D79" w:rsidR="00135560" w:rsidRPr="00135560" w:rsidRDefault="00135560" w:rsidP="00135560">
      <w:pPr>
        <w:spacing w:after="200" w:line="276" w:lineRule="auto"/>
        <w:ind w:left="360"/>
        <w:jc w:val="center"/>
        <w:rPr>
          <w:rFonts w:ascii="Verdana" w:eastAsia="Verdana" w:hAnsi="Verdana" w:cs="Verdana"/>
          <w:b/>
          <w:bCs/>
          <w:sz w:val="24"/>
          <w:lang w:eastAsia="it-IT"/>
        </w:rPr>
      </w:pPr>
      <w:r w:rsidRPr="00135560">
        <w:rPr>
          <w:rFonts w:ascii="Verdana" w:eastAsia="Verdana" w:hAnsi="Verdana" w:cs="Verdana"/>
          <w:b/>
          <w:bCs/>
          <w:sz w:val="24"/>
          <w:lang w:eastAsia="it-IT"/>
        </w:rPr>
        <w:t xml:space="preserve">Delibera con </w:t>
      </w:r>
      <w:r>
        <w:rPr>
          <w:rFonts w:ascii="Verdana" w:eastAsia="Verdana" w:hAnsi="Verdana" w:cs="Verdana"/>
          <w:b/>
          <w:bCs/>
          <w:sz w:val="24"/>
          <w:lang w:eastAsia="it-IT"/>
        </w:rPr>
        <w:t>187</w:t>
      </w:r>
      <w:r w:rsidRPr="00135560">
        <w:rPr>
          <w:rFonts w:ascii="Verdana" w:eastAsia="Verdana" w:hAnsi="Verdana" w:cs="Verdana"/>
          <w:b/>
          <w:bCs/>
          <w:sz w:val="24"/>
          <w:lang w:eastAsia="it-IT"/>
        </w:rPr>
        <w:t xml:space="preserve"> voti favorevoli </w:t>
      </w:r>
      <w:r>
        <w:rPr>
          <w:rFonts w:ascii="Verdana" w:eastAsia="Verdana" w:hAnsi="Verdana" w:cs="Verdana"/>
          <w:b/>
          <w:bCs/>
          <w:sz w:val="24"/>
          <w:lang w:eastAsia="it-IT"/>
        </w:rPr>
        <w:t>10</w:t>
      </w:r>
      <w:r w:rsidRPr="00135560">
        <w:rPr>
          <w:rFonts w:ascii="Verdana" w:eastAsia="Verdana" w:hAnsi="Verdana" w:cs="Verdana"/>
          <w:b/>
          <w:bCs/>
          <w:sz w:val="24"/>
          <w:lang w:eastAsia="it-IT"/>
        </w:rPr>
        <w:t xml:space="preserve"> astenuti </w:t>
      </w:r>
    </w:p>
    <w:p w14:paraId="7781C7DC" w14:textId="4F106848" w:rsidR="00135560" w:rsidRPr="00872162" w:rsidRDefault="00135560" w:rsidP="0013556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>
        <w:rPr>
          <w:rFonts w:ascii="Verdana" w:hAnsi="Verdana" w:cs="DejaVuSans"/>
          <w:sz w:val="24"/>
          <w:szCs w:val="24"/>
        </w:rPr>
        <w:t xml:space="preserve">Le </w:t>
      </w:r>
      <w:r w:rsidRPr="00872162">
        <w:rPr>
          <w:rFonts w:ascii="Verdana" w:hAnsi="Verdana" w:cs="DejaVuSans"/>
          <w:sz w:val="24"/>
          <w:szCs w:val="24"/>
        </w:rPr>
        <w:t xml:space="preserve">proposte di modifica </w:t>
      </w:r>
      <w:r>
        <w:rPr>
          <w:rFonts w:ascii="Verdana" w:hAnsi="Verdana" w:cs="DejaVuSans"/>
          <w:sz w:val="24"/>
          <w:szCs w:val="24"/>
        </w:rPr>
        <w:t xml:space="preserve">al </w:t>
      </w:r>
      <w:r w:rsidRPr="00872162">
        <w:rPr>
          <w:rFonts w:ascii="Verdana" w:hAnsi="Verdana" w:cs="DejaVuSans"/>
          <w:sz w:val="24"/>
          <w:szCs w:val="24"/>
        </w:rPr>
        <w:t xml:space="preserve">giudizio globale e </w:t>
      </w:r>
      <w:r>
        <w:rPr>
          <w:rFonts w:ascii="Verdana" w:hAnsi="Verdana" w:cs="DejaVuSans"/>
          <w:sz w:val="24"/>
          <w:szCs w:val="24"/>
        </w:rPr>
        <w:t>a</w:t>
      </w:r>
      <w:r w:rsidRPr="00872162">
        <w:rPr>
          <w:rFonts w:ascii="Verdana" w:hAnsi="Verdana" w:cs="DejaVuSans"/>
          <w:sz w:val="24"/>
          <w:szCs w:val="24"/>
        </w:rPr>
        <w:t xml:space="preserve">gli obiettivi </w:t>
      </w:r>
      <w:r>
        <w:rPr>
          <w:rFonts w:ascii="Verdana" w:hAnsi="Verdana" w:cs="DejaVuSans"/>
          <w:sz w:val="24"/>
          <w:szCs w:val="24"/>
        </w:rPr>
        <w:t xml:space="preserve">secondo quanto previsto dai documenti allegati al verbale </w:t>
      </w:r>
    </w:p>
    <w:p w14:paraId="5ADEAF32" w14:textId="4F6B24CB" w:rsidR="00135560" w:rsidRP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Cs/>
          <w:sz w:val="24"/>
          <w:szCs w:val="24"/>
        </w:rPr>
      </w:pPr>
    </w:p>
    <w:p w14:paraId="28182FF2" w14:textId="77777777" w:rsidR="00135560" w:rsidRP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5A4DBAC8" w14:textId="77777777" w:rsidR="00135560" w:rsidRPr="00135560" w:rsidRDefault="00135560" w:rsidP="00135560">
      <w:pPr>
        <w:spacing w:after="0" w:line="240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>Il segretario                                                            La Dirigente scolastica</w:t>
      </w:r>
    </w:p>
    <w:p w14:paraId="7303623F" w14:textId="77777777" w:rsidR="00135560" w:rsidRPr="00135560" w:rsidRDefault="00135560" w:rsidP="00135560">
      <w:pPr>
        <w:spacing w:after="0" w:line="240" w:lineRule="auto"/>
        <w:rPr>
          <w:rFonts w:ascii="Verdana" w:eastAsia="Verdana" w:hAnsi="Verdana" w:cs="Verdana"/>
          <w:sz w:val="24"/>
          <w:lang w:eastAsia="it-IT"/>
        </w:rPr>
      </w:pPr>
      <w:r w:rsidRPr="00135560">
        <w:rPr>
          <w:rFonts w:ascii="Verdana" w:eastAsia="Verdana" w:hAnsi="Verdana" w:cs="Verdana"/>
          <w:sz w:val="24"/>
          <w:lang w:eastAsia="it-IT"/>
        </w:rPr>
        <w:t>Sabrina Pipia                                                            Dott.ssa Elena Bassi</w:t>
      </w:r>
    </w:p>
    <w:p w14:paraId="63DCF1B0" w14:textId="77777777" w:rsidR="00135560" w:rsidRPr="00135560" w:rsidRDefault="00135560" w:rsidP="00135560">
      <w:pPr>
        <w:spacing w:after="200" w:line="276" w:lineRule="auto"/>
        <w:rPr>
          <w:rFonts w:ascii="Verdana" w:eastAsia="Verdana" w:hAnsi="Verdana" w:cs="Verdana"/>
          <w:sz w:val="24"/>
          <w:lang w:eastAsia="it-IT"/>
        </w:rPr>
      </w:pPr>
    </w:p>
    <w:p w14:paraId="5CE6EE2B" w14:textId="77777777" w:rsidR="00135560" w:rsidRDefault="00135560" w:rsidP="0013556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1C66FADF" w14:textId="77777777" w:rsidR="00135560" w:rsidRDefault="00135560"/>
    <w:sectPr w:rsidR="00135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5926"/>
    <w:multiLevelType w:val="multilevel"/>
    <w:tmpl w:val="A198BA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DCD7CE3"/>
    <w:multiLevelType w:val="hybridMultilevel"/>
    <w:tmpl w:val="131C6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60"/>
    <w:rsid w:val="001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D921"/>
  <w15:chartTrackingRefBased/>
  <w15:docId w15:val="{6B3A8838-8C63-4FB8-9E20-AF88856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5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1</cp:revision>
  <dcterms:created xsi:type="dcterms:W3CDTF">2021-09-05T17:06:00Z</dcterms:created>
  <dcterms:modified xsi:type="dcterms:W3CDTF">2021-09-05T17:10:00Z</dcterms:modified>
</cp:coreProperties>
</file>