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4321837B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</w:t>
      </w:r>
      <w:r w:rsidR="008C2849">
        <w:rPr>
          <w:rFonts w:ascii="Verdana" w:hAnsi="Verdana" w:cs="Verdana"/>
          <w:b/>
          <w:bCs/>
        </w:rPr>
        <w:t>4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0EC59765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D4DAAF3" w14:textId="77777777" w:rsidR="003955CD" w:rsidRDefault="003955CD" w:rsidP="004F1115">
      <w:pPr>
        <w:rPr>
          <w:rFonts w:ascii="Verdana" w:hAnsi="Verdana"/>
        </w:rPr>
      </w:pPr>
    </w:p>
    <w:p w14:paraId="017EA25B" w14:textId="77777777" w:rsidR="004405CF" w:rsidRDefault="004405CF" w:rsidP="004405CF">
      <w:pPr>
        <w:pStyle w:val="Paragrafoelenco"/>
        <w:spacing w:after="0" w:line="240" w:lineRule="auto"/>
        <w:ind w:left="0"/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7A576EA" w14:textId="2961635D" w:rsidR="00BB110D" w:rsidRDefault="008C2849">
      <w:pPr>
        <w:pStyle w:val="Standard"/>
        <w:rPr>
          <w:rFonts w:ascii="Verdana" w:hAnsi="Verdana"/>
        </w:rPr>
      </w:pPr>
      <w:r>
        <w:rPr>
          <w:rFonts w:ascii="Verdana" w:hAnsi="Verdana"/>
        </w:rPr>
        <w:t>l’accettazione della donazione di s</w:t>
      </w:r>
      <w:r w:rsidRPr="00A316E8">
        <w:rPr>
          <w:rFonts w:ascii="Verdana" w:hAnsi="Verdana"/>
        </w:rPr>
        <w:t>caffali IKEA provenienti dal Centro Interculturale La Mongolfiera e destinati alla primaria di Mirabello per la biblioteca</w:t>
      </w:r>
      <w:r>
        <w:rPr>
          <w:rFonts w:ascii="Verdana" w:hAnsi="Verdana"/>
        </w:rPr>
        <w:t>.</w:t>
      </w:r>
    </w:p>
    <w:p w14:paraId="182DB157" w14:textId="2BF9262E" w:rsidR="008C2849" w:rsidRDefault="008C2849">
      <w:pPr>
        <w:pStyle w:val="Standard"/>
        <w:rPr>
          <w:rFonts w:ascii="Verdana" w:hAnsi="Verdana"/>
        </w:rPr>
      </w:pPr>
    </w:p>
    <w:p w14:paraId="103A88CF" w14:textId="77777777" w:rsidR="008C2849" w:rsidRDefault="008C2849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BE8E7" w14:textId="77777777" w:rsidR="00B53C50" w:rsidRDefault="00B53C50">
      <w:pPr>
        <w:rPr>
          <w:rFonts w:hint="eastAsia"/>
        </w:rPr>
      </w:pPr>
      <w:r>
        <w:separator/>
      </w:r>
    </w:p>
  </w:endnote>
  <w:endnote w:type="continuationSeparator" w:id="0">
    <w:p w14:paraId="3EDB6621" w14:textId="77777777" w:rsidR="00B53C50" w:rsidRDefault="00B53C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2030F" w14:textId="77777777" w:rsidR="00B53C50" w:rsidRDefault="00B53C5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53B7DF8" w14:textId="77777777" w:rsidR="00B53C50" w:rsidRDefault="00B53C5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C6D5C"/>
    <w:rsid w:val="000F0B0F"/>
    <w:rsid w:val="00166C37"/>
    <w:rsid w:val="001A4FCF"/>
    <w:rsid w:val="001E6A8F"/>
    <w:rsid w:val="0029338A"/>
    <w:rsid w:val="002D2DFD"/>
    <w:rsid w:val="002D31BB"/>
    <w:rsid w:val="002F304F"/>
    <w:rsid w:val="002F5050"/>
    <w:rsid w:val="003955CD"/>
    <w:rsid w:val="003B73FA"/>
    <w:rsid w:val="004405CF"/>
    <w:rsid w:val="004F1115"/>
    <w:rsid w:val="00566965"/>
    <w:rsid w:val="0058698D"/>
    <w:rsid w:val="005C42EB"/>
    <w:rsid w:val="006B6DEF"/>
    <w:rsid w:val="007102E3"/>
    <w:rsid w:val="007150A1"/>
    <w:rsid w:val="007A31C4"/>
    <w:rsid w:val="00805044"/>
    <w:rsid w:val="00825C42"/>
    <w:rsid w:val="008C2849"/>
    <w:rsid w:val="00945153"/>
    <w:rsid w:val="009A394C"/>
    <w:rsid w:val="009C2EF1"/>
    <w:rsid w:val="00A9222C"/>
    <w:rsid w:val="00AF6E00"/>
    <w:rsid w:val="00B53C5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2021-01-12T15:55:00Z</dcterms:created>
  <dcterms:modified xsi:type="dcterms:W3CDTF">2021-01-12T15:55:00Z</dcterms:modified>
</cp:coreProperties>
</file>